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45" w:rsidRPr="00891E4E" w:rsidRDefault="00930045" w:rsidP="003A5D9F">
      <w:pPr>
        <w:pStyle w:val="1"/>
        <w:ind w:right="-1044"/>
        <w:jc w:val="center"/>
        <w:outlineLvl w:val="0"/>
        <w:rPr>
          <w:b/>
          <w:i/>
          <w:iCs/>
        </w:rPr>
      </w:pPr>
      <w:r w:rsidRPr="00891E4E">
        <w:rPr>
          <w:b/>
          <w:i/>
          <w:iCs/>
        </w:rPr>
        <w:t>АГЕНТСКИЙ ДОГОВОР №</w:t>
      </w:r>
      <w:r w:rsidR="00FF3C6E">
        <w:rPr>
          <w:b/>
          <w:i/>
          <w:iCs/>
        </w:rPr>
        <w:t>________</w:t>
      </w:r>
    </w:p>
    <w:p w:rsidR="00930045" w:rsidRDefault="00930045" w:rsidP="003A5D9F">
      <w:pPr>
        <w:pStyle w:val="1"/>
        <w:ind w:right="-1044"/>
        <w:jc w:val="both"/>
        <w:outlineLvl w:val="0"/>
        <w:rPr>
          <w:i/>
          <w:iCs/>
        </w:rPr>
      </w:pPr>
    </w:p>
    <w:p w:rsidR="00930045" w:rsidRPr="003A5D9F" w:rsidRDefault="003A5D9F" w:rsidP="003A5D9F">
      <w:pPr>
        <w:pStyle w:val="1"/>
        <w:ind w:right="-1044"/>
        <w:jc w:val="both"/>
        <w:outlineLvl w:val="0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930045" w:rsidRPr="003A5D9F">
        <w:rPr>
          <w:sz w:val="24"/>
          <w:szCs w:val="24"/>
        </w:rPr>
        <w:t>г</w:t>
      </w:r>
      <w:proofErr w:type="gramStart"/>
      <w:r w:rsidR="00930045" w:rsidRPr="003A5D9F">
        <w:rPr>
          <w:sz w:val="24"/>
          <w:szCs w:val="24"/>
        </w:rPr>
        <w:t>.К</w:t>
      </w:r>
      <w:proofErr w:type="gramEnd"/>
      <w:r w:rsidR="00930045" w:rsidRPr="003A5D9F">
        <w:rPr>
          <w:sz w:val="24"/>
          <w:szCs w:val="24"/>
        </w:rPr>
        <w:t>азань</w:t>
      </w:r>
      <w:proofErr w:type="spellEnd"/>
      <w:r w:rsidR="00930045" w:rsidRPr="003A5D9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</w:t>
      </w:r>
      <w:r w:rsidR="00930045" w:rsidRPr="003A5D9F">
        <w:rPr>
          <w:sz w:val="24"/>
          <w:szCs w:val="24"/>
        </w:rPr>
        <w:t xml:space="preserve">                                                  </w:t>
      </w:r>
      <w:r w:rsidR="00FF3C6E">
        <w:rPr>
          <w:sz w:val="24"/>
          <w:szCs w:val="24"/>
        </w:rPr>
        <w:t xml:space="preserve">      </w:t>
      </w:r>
      <w:r w:rsidR="00930045" w:rsidRPr="003A5D9F">
        <w:rPr>
          <w:sz w:val="24"/>
          <w:szCs w:val="24"/>
        </w:rPr>
        <w:t xml:space="preserve">  </w:t>
      </w:r>
      <w:r>
        <w:rPr>
          <w:sz w:val="24"/>
          <w:szCs w:val="24"/>
        </w:rPr>
        <w:t>«</w:t>
      </w:r>
      <w:r w:rsidR="00FF3C6E">
        <w:rPr>
          <w:sz w:val="24"/>
          <w:szCs w:val="24"/>
        </w:rPr>
        <w:t>__</w:t>
      </w:r>
      <w:r w:rsidR="00A72211">
        <w:rPr>
          <w:sz w:val="24"/>
          <w:szCs w:val="24"/>
        </w:rPr>
        <w:t>_</w:t>
      </w:r>
      <w:r w:rsidR="00FF3C6E">
        <w:rPr>
          <w:sz w:val="24"/>
          <w:szCs w:val="24"/>
        </w:rPr>
        <w:t>»______________</w:t>
      </w:r>
      <w:r>
        <w:rPr>
          <w:sz w:val="24"/>
          <w:szCs w:val="24"/>
        </w:rPr>
        <w:t>г.</w:t>
      </w:r>
    </w:p>
    <w:p w:rsidR="00930045" w:rsidRPr="003A5D9F" w:rsidRDefault="00930045" w:rsidP="003A5D9F">
      <w:pPr>
        <w:jc w:val="both"/>
        <w:rPr>
          <w:sz w:val="24"/>
          <w:szCs w:val="24"/>
        </w:rPr>
      </w:pPr>
      <w:r w:rsidRPr="003A5D9F">
        <w:rPr>
          <w:sz w:val="24"/>
          <w:szCs w:val="24"/>
        </w:rPr>
        <w:t xml:space="preserve">  </w:t>
      </w:r>
    </w:p>
    <w:p w:rsidR="00930045" w:rsidRPr="003A5D9F" w:rsidRDefault="00F14481" w:rsidP="003A5D9F">
      <w:p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ООО «</w:t>
      </w:r>
      <w:r w:rsidR="00930045" w:rsidRPr="003A5D9F">
        <w:rPr>
          <w:bCs/>
          <w:sz w:val="24"/>
          <w:szCs w:val="24"/>
        </w:rPr>
        <w:t>Трэвэл</w:t>
      </w:r>
      <w:r w:rsidR="00C53DB7" w:rsidRPr="003A5D9F">
        <w:rPr>
          <w:bCs/>
          <w:sz w:val="24"/>
          <w:szCs w:val="24"/>
        </w:rPr>
        <w:t>-</w:t>
      </w:r>
      <w:r w:rsidR="00930045" w:rsidRPr="003A5D9F">
        <w:rPr>
          <w:bCs/>
          <w:sz w:val="24"/>
          <w:szCs w:val="24"/>
        </w:rPr>
        <w:t>э</w:t>
      </w:r>
      <w:r>
        <w:rPr>
          <w:bCs/>
          <w:sz w:val="24"/>
          <w:szCs w:val="24"/>
        </w:rPr>
        <w:t>ндвок»</w:t>
      </w:r>
      <w:r w:rsidR="000D2955">
        <w:rPr>
          <w:bCs/>
          <w:sz w:val="24"/>
          <w:szCs w:val="24"/>
        </w:rPr>
        <w:t>, именуемое в дальнейшем</w:t>
      </w:r>
      <w:r>
        <w:rPr>
          <w:bCs/>
          <w:sz w:val="24"/>
          <w:szCs w:val="24"/>
        </w:rPr>
        <w:t xml:space="preserve"> «ТУРОПЕРАТОР» </w:t>
      </w:r>
      <w:r w:rsidR="00930045" w:rsidRPr="003A5D9F">
        <w:rPr>
          <w:bCs/>
          <w:sz w:val="24"/>
          <w:szCs w:val="24"/>
        </w:rPr>
        <w:t>(номер в едином федеральном реестре туроператоров:</w:t>
      </w:r>
      <w:proofErr w:type="gramEnd"/>
      <w:r w:rsidR="00930045" w:rsidRPr="003A5D9F">
        <w:rPr>
          <w:bCs/>
          <w:sz w:val="24"/>
          <w:szCs w:val="24"/>
        </w:rPr>
        <w:t xml:space="preserve"> </w:t>
      </w:r>
      <w:r w:rsidR="00AF7385">
        <w:rPr>
          <w:bCs/>
          <w:sz w:val="24"/>
          <w:szCs w:val="24"/>
        </w:rPr>
        <w:t>РТО</w:t>
      </w:r>
      <w:bookmarkStart w:id="0" w:name="_GoBack"/>
      <w:bookmarkEnd w:id="0"/>
      <w:r w:rsidR="00930045" w:rsidRPr="003A5D9F">
        <w:rPr>
          <w:bCs/>
          <w:sz w:val="24"/>
          <w:szCs w:val="24"/>
        </w:rPr>
        <w:t xml:space="preserve"> </w:t>
      </w:r>
      <w:r w:rsidR="00CF68C3" w:rsidRPr="00CF68C3">
        <w:rPr>
          <w:bCs/>
          <w:sz w:val="24"/>
          <w:szCs w:val="24"/>
        </w:rPr>
        <w:t>007245</w:t>
      </w:r>
      <w:r w:rsidR="00930045" w:rsidRPr="003A5D9F">
        <w:rPr>
          <w:bCs/>
          <w:sz w:val="24"/>
          <w:szCs w:val="24"/>
        </w:rPr>
        <w:t xml:space="preserve">), в лице  директора Талановой Юлии Иосифовны, действующего на основании Устава с одной стороны и </w:t>
      </w:r>
      <w:r w:rsidR="00FF3C6E">
        <w:rPr>
          <w:bCs/>
          <w:sz w:val="24"/>
          <w:szCs w:val="24"/>
        </w:rPr>
        <w:t xml:space="preserve">________________________________, </w:t>
      </w:r>
      <w:r>
        <w:rPr>
          <w:bCs/>
          <w:sz w:val="24"/>
          <w:szCs w:val="24"/>
        </w:rPr>
        <w:t>именуемое в дальнейшем «</w:t>
      </w:r>
      <w:proofErr w:type="spellStart"/>
      <w:r>
        <w:rPr>
          <w:bCs/>
          <w:sz w:val="24"/>
          <w:szCs w:val="24"/>
        </w:rPr>
        <w:t>ТУРАГЕНТ»</w:t>
      </w:r>
      <w:proofErr w:type="gramStart"/>
      <w:r w:rsidR="00930045" w:rsidRPr="003A5D9F">
        <w:rPr>
          <w:bCs/>
          <w:sz w:val="24"/>
          <w:szCs w:val="24"/>
        </w:rPr>
        <w:t>,в</w:t>
      </w:r>
      <w:proofErr w:type="spellEnd"/>
      <w:proofErr w:type="gramEnd"/>
      <w:r w:rsidR="00930045" w:rsidRPr="003A5D9F">
        <w:rPr>
          <w:bCs/>
          <w:sz w:val="24"/>
          <w:szCs w:val="24"/>
        </w:rPr>
        <w:t xml:space="preserve">  лице</w:t>
      </w:r>
      <w:r w:rsidR="00FF3C6E">
        <w:rPr>
          <w:bCs/>
          <w:sz w:val="24"/>
          <w:szCs w:val="24"/>
        </w:rPr>
        <w:t>________________________________</w:t>
      </w:r>
      <w:r w:rsidR="00800F0A" w:rsidRPr="003A5D9F">
        <w:rPr>
          <w:bCs/>
          <w:sz w:val="24"/>
          <w:szCs w:val="24"/>
        </w:rPr>
        <w:t>,</w:t>
      </w:r>
      <w:r w:rsidR="0046423E">
        <w:rPr>
          <w:bCs/>
          <w:sz w:val="24"/>
          <w:szCs w:val="24"/>
        </w:rPr>
        <w:t xml:space="preserve"> </w:t>
      </w:r>
      <w:r w:rsidR="00930045" w:rsidRPr="003A5D9F">
        <w:rPr>
          <w:bCs/>
          <w:sz w:val="24"/>
          <w:szCs w:val="24"/>
        </w:rPr>
        <w:t xml:space="preserve">действующего на основании </w:t>
      </w:r>
      <w:r w:rsidR="00FF3C6E">
        <w:rPr>
          <w:bCs/>
          <w:sz w:val="24"/>
          <w:szCs w:val="24"/>
        </w:rPr>
        <w:t>__________</w:t>
      </w:r>
      <w:r w:rsidR="00930045" w:rsidRPr="003A5D9F">
        <w:rPr>
          <w:bCs/>
          <w:sz w:val="24"/>
          <w:szCs w:val="24"/>
        </w:rPr>
        <w:t xml:space="preserve">с другой стороны, заключили договор о нижеследующем: </w:t>
      </w:r>
    </w:p>
    <w:p w:rsidR="00930045" w:rsidRPr="003A5D9F" w:rsidRDefault="00930045" w:rsidP="003A5D9F">
      <w:pPr>
        <w:jc w:val="both"/>
        <w:rPr>
          <w:sz w:val="24"/>
          <w:szCs w:val="24"/>
        </w:rPr>
      </w:pPr>
    </w:p>
    <w:p w:rsidR="00930045" w:rsidRPr="003A5D9F" w:rsidRDefault="00930045" w:rsidP="003A5D9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A5D9F">
        <w:rPr>
          <w:bCs/>
          <w:sz w:val="28"/>
          <w:szCs w:val="28"/>
        </w:rPr>
        <w:t>Предмет договора.</w:t>
      </w:r>
    </w:p>
    <w:p w:rsidR="00C01303" w:rsidRDefault="001C5386" w:rsidP="00C01303">
      <w:p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      </w:t>
      </w:r>
      <w:r w:rsidR="00C01303" w:rsidRPr="003A5D9F">
        <w:rPr>
          <w:bCs/>
          <w:sz w:val="24"/>
          <w:szCs w:val="24"/>
        </w:rPr>
        <w:t xml:space="preserve">      </w:t>
      </w:r>
      <w:r w:rsidR="00C01303">
        <w:rPr>
          <w:bCs/>
          <w:sz w:val="24"/>
          <w:szCs w:val="24"/>
        </w:rPr>
        <w:t>ТУРОПЕРАТОР предоставляет интерактивные программы:</w:t>
      </w:r>
    </w:p>
    <w:p w:rsidR="00C01303" w:rsidRDefault="00C01303" w:rsidP="00C01303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-</w:t>
      </w:r>
      <w:r w:rsidRPr="003A5D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«Резиденция Кыш Бабая и Кар Кызы» </w:t>
      </w:r>
      <w:r w:rsidRPr="003A5D9F">
        <w:rPr>
          <w:bCs/>
          <w:sz w:val="24"/>
          <w:szCs w:val="24"/>
        </w:rPr>
        <w:t xml:space="preserve">на базе </w:t>
      </w:r>
      <w:r>
        <w:rPr>
          <w:sz w:val="24"/>
          <w:szCs w:val="24"/>
        </w:rPr>
        <w:t xml:space="preserve">Музейного комплекса </w:t>
      </w:r>
      <w:proofErr w:type="spellStart"/>
      <w:r>
        <w:rPr>
          <w:sz w:val="24"/>
          <w:szCs w:val="24"/>
        </w:rPr>
        <w:t>им.Г.Тукая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Кырлай Арского р-на </w:t>
      </w:r>
      <w:proofErr w:type="spellStart"/>
      <w:r>
        <w:rPr>
          <w:sz w:val="24"/>
          <w:szCs w:val="24"/>
        </w:rPr>
        <w:t>г.Казани</w:t>
      </w:r>
      <w:proofErr w:type="spellEnd"/>
      <w:r>
        <w:rPr>
          <w:sz w:val="24"/>
          <w:szCs w:val="24"/>
        </w:rPr>
        <w:t>,</w:t>
      </w:r>
    </w:p>
    <w:p w:rsidR="00C01303" w:rsidRDefault="00C01303" w:rsidP="00C01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«Сказ Казанского Кота» </w:t>
      </w:r>
      <w:r w:rsidRPr="003A5D9F">
        <w:rPr>
          <w:bCs/>
          <w:sz w:val="24"/>
          <w:szCs w:val="24"/>
        </w:rPr>
        <w:t xml:space="preserve">на базе </w:t>
      </w:r>
      <w:r>
        <w:rPr>
          <w:sz w:val="24"/>
          <w:szCs w:val="24"/>
        </w:rPr>
        <w:t>Музея-заповедника «Казанский Кремль»,</w:t>
      </w:r>
    </w:p>
    <w:p w:rsidR="00C01303" w:rsidRDefault="00C01303" w:rsidP="00C01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-«Страшная Татарская Сказка» на базе </w:t>
      </w:r>
      <w:r>
        <w:rPr>
          <w:rFonts w:cstheme="minorHAnsi"/>
          <w:sz w:val="24"/>
          <w:szCs w:val="24"/>
        </w:rPr>
        <w:t>«Музея Казанских легенд и Сказок»,</w:t>
      </w:r>
    </w:p>
    <w:p w:rsidR="00C01303" w:rsidRDefault="00C01303" w:rsidP="00C01303">
      <w:pPr>
        <w:jc w:val="both"/>
        <w:rPr>
          <w:sz w:val="24"/>
          <w:szCs w:val="24"/>
        </w:rPr>
      </w:pPr>
      <w:r>
        <w:rPr>
          <w:sz w:val="24"/>
          <w:szCs w:val="24"/>
        </w:rPr>
        <w:t>-«Ожерелье для Хана» на б</w:t>
      </w:r>
      <w:r w:rsidR="00F14481">
        <w:rPr>
          <w:sz w:val="24"/>
          <w:szCs w:val="24"/>
        </w:rPr>
        <w:t>а</w:t>
      </w:r>
      <w:r>
        <w:rPr>
          <w:sz w:val="24"/>
          <w:szCs w:val="24"/>
        </w:rPr>
        <w:t xml:space="preserve">зе </w:t>
      </w:r>
      <w:proofErr w:type="gramStart"/>
      <w:r>
        <w:rPr>
          <w:sz w:val="24"/>
          <w:szCs w:val="24"/>
        </w:rPr>
        <w:t>Иске-Казанского</w:t>
      </w:r>
      <w:proofErr w:type="gramEnd"/>
      <w:r>
        <w:rPr>
          <w:sz w:val="24"/>
          <w:szCs w:val="24"/>
        </w:rPr>
        <w:t xml:space="preserve"> музея-заповедника</w:t>
      </w:r>
    </w:p>
    <w:p w:rsidR="00C01303" w:rsidRPr="003A5D9F" w:rsidRDefault="00C01303" w:rsidP="00C0130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A5D9F">
        <w:rPr>
          <w:bCs/>
          <w:sz w:val="24"/>
          <w:szCs w:val="24"/>
        </w:rPr>
        <w:t xml:space="preserve"> для групп и индивидуальных клиентов ТУРАГЕНТА.</w:t>
      </w:r>
    </w:p>
    <w:p w:rsidR="00930045" w:rsidRPr="003A5D9F" w:rsidRDefault="00930045" w:rsidP="003A5D9F">
      <w:pPr>
        <w:jc w:val="both"/>
        <w:rPr>
          <w:bCs/>
          <w:sz w:val="24"/>
          <w:szCs w:val="24"/>
        </w:rPr>
      </w:pPr>
    </w:p>
    <w:p w:rsidR="00374C96" w:rsidRPr="003A5D9F" w:rsidRDefault="00374C96" w:rsidP="003A5D9F">
      <w:pPr>
        <w:ind w:left="360"/>
        <w:jc w:val="both"/>
        <w:rPr>
          <w:bCs/>
          <w:sz w:val="24"/>
          <w:szCs w:val="24"/>
        </w:rPr>
      </w:pPr>
    </w:p>
    <w:p w:rsidR="00930045" w:rsidRPr="003A5D9F" w:rsidRDefault="00930045" w:rsidP="003A5D9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A5D9F">
        <w:rPr>
          <w:bCs/>
          <w:sz w:val="28"/>
          <w:szCs w:val="28"/>
        </w:rPr>
        <w:t>Общие положения.</w:t>
      </w:r>
    </w:p>
    <w:p w:rsidR="00930045" w:rsidRPr="003A5D9F" w:rsidRDefault="00930045" w:rsidP="003A5D9F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ТУРОПЕРАТОР предоставляет для реализации, а ТУРАГЕНТ производит реализацию</w:t>
      </w:r>
      <w:r w:rsidR="007870A4">
        <w:rPr>
          <w:bCs/>
          <w:sz w:val="24"/>
          <w:szCs w:val="24"/>
        </w:rPr>
        <w:t xml:space="preserve"> </w:t>
      </w:r>
      <w:r w:rsidRPr="003A5D9F">
        <w:rPr>
          <w:bCs/>
          <w:sz w:val="24"/>
          <w:szCs w:val="24"/>
        </w:rPr>
        <w:t xml:space="preserve"> </w:t>
      </w:r>
      <w:r w:rsidR="001C5386" w:rsidRPr="003A5D9F">
        <w:rPr>
          <w:bCs/>
          <w:sz w:val="24"/>
          <w:szCs w:val="24"/>
        </w:rPr>
        <w:t xml:space="preserve"> интерактивной программы </w:t>
      </w:r>
      <w:r w:rsidRPr="003A5D9F">
        <w:rPr>
          <w:bCs/>
          <w:sz w:val="24"/>
          <w:szCs w:val="24"/>
        </w:rPr>
        <w:t>за агентское вознаграждение на условиях, оговоренных настоящим договором.</w:t>
      </w:r>
    </w:p>
    <w:p w:rsidR="00930045" w:rsidRPr="003A5D9F" w:rsidRDefault="00930045" w:rsidP="003A5D9F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Стоимость предоставляемых услуг указывает</w:t>
      </w:r>
      <w:r w:rsidR="00547E6A">
        <w:rPr>
          <w:bCs/>
          <w:sz w:val="24"/>
          <w:szCs w:val="24"/>
        </w:rPr>
        <w:t xml:space="preserve">ся в </w:t>
      </w:r>
      <w:proofErr w:type="gramStart"/>
      <w:r w:rsidR="00547E6A">
        <w:rPr>
          <w:bCs/>
          <w:sz w:val="24"/>
          <w:szCs w:val="24"/>
        </w:rPr>
        <w:t>прайс - листе</w:t>
      </w:r>
      <w:proofErr w:type="gramEnd"/>
      <w:r w:rsidR="00547E6A">
        <w:rPr>
          <w:bCs/>
          <w:sz w:val="24"/>
          <w:szCs w:val="24"/>
        </w:rPr>
        <w:t xml:space="preserve"> ТУРОПЕРАТОРА.</w:t>
      </w:r>
    </w:p>
    <w:p w:rsidR="00F14481" w:rsidRDefault="00930045" w:rsidP="00F14481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ТУРОПЕРАТОР предоставляет ТУРАГЕНТУ агентское вознаграждение в размере 10 % (десять процентов) от стоимости </w:t>
      </w:r>
      <w:r w:rsidR="007870A4">
        <w:rPr>
          <w:bCs/>
          <w:sz w:val="24"/>
          <w:szCs w:val="24"/>
        </w:rPr>
        <w:t>услуги (</w:t>
      </w:r>
      <w:r w:rsidR="00374C96" w:rsidRPr="003A5D9F">
        <w:rPr>
          <w:bCs/>
          <w:sz w:val="24"/>
          <w:szCs w:val="24"/>
        </w:rPr>
        <w:t>билетов</w:t>
      </w:r>
      <w:r w:rsidR="007870A4">
        <w:rPr>
          <w:bCs/>
          <w:sz w:val="24"/>
          <w:szCs w:val="24"/>
        </w:rPr>
        <w:t>)</w:t>
      </w:r>
      <w:r w:rsidRPr="003A5D9F">
        <w:rPr>
          <w:bCs/>
          <w:sz w:val="24"/>
          <w:szCs w:val="24"/>
        </w:rPr>
        <w:t xml:space="preserve">. </w:t>
      </w:r>
    </w:p>
    <w:p w:rsidR="00F14481" w:rsidRPr="00F14481" w:rsidRDefault="00930045" w:rsidP="00F14481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F14481">
        <w:rPr>
          <w:bCs/>
          <w:sz w:val="24"/>
          <w:szCs w:val="24"/>
        </w:rPr>
        <w:t xml:space="preserve">Туристская деятельность ТУРОПЕРАТОРА застрахована от неисполнения или ненадлежащего исполнения обязательств по договору о реализации туристского продукта. </w:t>
      </w:r>
      <w:r w:rsidR="00F14481" w:rsidRPr="00F14481">
        <w:rPr>
          <w:bCs/>
          <w:sz w:val="24"/>
          <w:szCs w:val="24"/>
        </w:rPr>
        <w:t xml:space="preserve">Договор страхования ответственности туроператора № 50501650032101002259 от 10.04.2015. Размер финансового обеспечения составляет 500000(пятьсот тысяч) рублей. Наименование, адрес (местонахождения) и почтовый адрес организации, предоставившей финансовое обеспечение: ООО "БИН Страхование" филиал в г. Казани, 420111, г. Казань, ул. </w:t>
      </w:r>
      <w:proofErr w:type="spellStart"/>
      <w:r w:rsidR="00F14481" w:rsidRPr="00F14481">
        <w:rPr>
          <w:bCs/>
          <w:sz w:val="24"/>
          <w:szCs w:val="24"/>
        </w:rPr>
        <w:t>К.Фукса</w:t>
      </w:r>
      <w:proofErr w:type="spellEnd"/>
      <w:r w:rsidR="00F14481" w:rsidRPr="00F14481">
        <w:rPr>
          <w:bCs/>
          <w:sz w:val="24"/>
          <w:szCs w:val="24"/>
        </w:rPr>
        <w:t>, д. 11/6</w:t>
      </w:r>
    </w:p>
    <w:p w:rsidR="00930045" w:rsidRPr="003A5D9F" w:rsidRDefault="00930045" w:rsidP="00F14481">
      <w:pPr>
        <w:ind w:left="284"/>
        <w:jc w:val="both"/>
        <w:rPr>
          <w:bCs/>
          <w:sz w:val="24"/>
          <w:szCs w:val="24"/>
        </w:rPr>
      </w:pPr>
    </w:p>
    <w:p w:rsidR="00930045" w:rsidRPr="003A5D9F" w:rsidRDefault="00930045" w:rsidP="003A5D9F">
      <w:pPr>
        <w:jc w:val="both"/>
        <w:rPr>
          <w:sz w:val="24"/>
          <w:szCs w:val="24"/>
        </w:rPr>
      </w:pPr>
    </w:p>
    <w:p w:rsidR="00930045" w:rsidRPr="003A5D9F" w:rsidRDefault="00930045" w:rsidP="003A5D9F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8"/>
          <w:szCs w:val="28"/>
        </w:rPr>
        <w:t>Обязательства и ответственность сторон</w:t>
      </w:r>
      <w:r w:rsidRPr="003A5D9F">
        <w:rPr>
          <w:bCs/>
          <w:sz w:val="24"/>
          <w:szCs w:val="24"/>
        </w:rPr>
        <w:t>.</w:t>
      </w:r>
    </w:p>
    <w:p w:rsidR="00930045" w:rsidRPr="003A5D9F" w:rsidRDefault="00930045" w:rsidP="003A5D9F">
      <w:p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3.1. ТУРОПЕРАТОР предоставляет  ТУРАГЕНТУ полный пакет документов, информацию об условиях </w:t>
      </w:r>
      <w:r w:rsidR="00374C96" w:rsidRPr="003A5D9F">
        <w:rPr>
          <w:bCs/>
          <w:sz w:val="24"/>
          <w:szCs w:val="24"/>
        </w:rPr>
        <w:t>программы</w:t>
      </w:r>
      <w:r w:rsidRPr="003A5D9F">
        <w:rPr>
          <w:bCs/>
          <w:sz w:val="24"/>
          <w:szCs w:val="24"/>
        </w:rPr>
        <w:t>.</w:t>
      </w:r>
    </w:p>
    <w:p w:rsidR="00930045" w:rsidRPr="003A5D9F" w:rsidRDefault="00930045" w:rsidP="003A5D9F">
      <w:pPr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ТУРОПЕРАТОР обеспечивает прием и обслуживание клиентов ТУРАГЕНТА по ценам и условиям, указанным в </w:t>
      </w:r>
      <w:proofErr w:type="gramStart"/>
      <w:r w:rsidRPr="003A5D9F">
        <w:rPr>
          <w:bCs/>
          <w:sz w:val="24"/>
          <w:szCs w:val="24"/>
        </w:rPr>
        <w:t>прайс - листе</w:t>
      </w:r>
      <w:proofErr w:type="gramEnd"/>
      <w:r w:rsidRPr="003A5D9F">
        <w:rPr>
          <w:bCs/>
          <w:sz w:val="24"/>
          <w:szCs w:val="24"/>
        </w:rPr>
        <w:t>, сог</w:t>
      </w:r>
      <w:r w:rsidR="00374C96" w:rsidRPr="003A5D9F">
        <w:rPr>
          <w:bCs/>
          <w:sz w:val="24"/>
          <w:szCs w:val="24"/>
        </w:rPr>
        <w:t>ласно графику заездов и описании</w:t>
      </w:r>
      <w:r w:rsidRPr="003A5D9F">
        <w:rPr>
          <w:bCs/>
          <w:sz w:val="24"/>
          <w:szCs w:val="24"/>
        </w:rPr>
        <w:t xml:space="preserve"> </w:t>
      </w:r>
      <w:r w:rsidR="00374C96" w:rsidRPr="003A5D9F">
        <w:rPr>
          <w:bCs/>
          <w:sz w:val="24"/>
          <w:szCs w:val="24"/>
        </w:rPr>
        <w:t>программы</w:t>
      </w:r>
      <w:r w:rsidRPr="003A5D9F">
        <w:rPr>
          <w:bCs/>
          <w:sz w:val="24"/>
          <w:szCs w:val="24"/>
        </w:rPr>
        <w:t xml:space="preserve">. </w:t>
      </w:r>
    </w:p>
    <w:p w:rsidR="00930045" w:rsidRPr="003A5D9F" w:rsidRDefault="00930045" w:rsidP="003A5D9F">
      <w:pPr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ТУРАГЕНТ обязуется доводить до сведения клиента информацию об условиях </w:t>
      </w:r>
      <w:r w:rsidR="00374C96" w:rsidRPr="003A5D9F">
        <w:rPr>
          <w:bCs/>
          <w:sz w:val="24"/>
          <w:szCs w:val="24"/>
        </w:rPr>
        <w:t>программы</w:t>
      </w:r>
      <w:r w:rsidRPr="003A5D9F">
        <w:rPr>
          <w:bCs/>
          <w:sz w:val="24"/>
          <w:szCs w:val="24"/>
        </w:rPr>
        <w:t>, предоставленную ТУРОПЕРАТОРОМ в письменном виде, без искажений и в полном объеме.</w:t>
      </w:r>
    </w:p>
    <w:p w:rsidR="00930045" w:rsidRPr="003A5D9F" w:rsidRDefault="00930045" w:rsidP="003A5D9F">
      <w:pPr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ТУРАГЕНТ обязуется производить предоплату забронированн</w:t>
      </w:r>
      <w:r w:rsidR="00374C96" w:rsidRPr="003A5D9F">
        <w:rPr>
          <w:bCs/>
          <w:sz w:val="24"/>
          <w:szCs w:val="24"/>
        </w:rPr>
        <w:t>ых билетов</w:t>
      </w:r>
      <w:r w:rsidRPr="003A5D9F">
        <w:rPr>
          <w:bCs/>
          <w:sz w:val="24"/>
          <w:szCs w:val="24"/>
        </w:rPr>
        <w:t xml:space="preserve"> ТУРОПЕРАТОР</w:t>
      </w:r>
      <w:r w:rsidR="00374C96" w:rsidRPr="003A5D9F">
        <w:rPr>
          <w:bCs/>
          <w:sz w:val="24"/>
          <w:szCs w:val="24"/>
        </w:rPr>
        <w:t>А</w:t>
      </w:r>
      <w:r w:rsidRPr="003A5D9F">
        <w:rPr>
          <w:bCs/>
          <w:sz w:val="24"/>
          <w:szCs w:val="24"/>
        </w:rPr>
        <w:t>.</w:t>
      </w:r>
    </w:p>
    <w:p w:rsidR="00930045" w:rsidRPr="003A5D9F" w:rsidRDefault="00930045" w:rsidP="003A5D9F">
      <w:pPr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В случае невыполнения ТУРАГЕНТОМ п. 3.3, 3.4  настоящего договора ТУРОПЕРАТОР не несет ответственности перед клиентами ТУРАГЕНТА.</w:t>
      </w:r>
    </w:p>
    <w:p w:rsidR="00930045" w:rsidRPr="003A5D9F" w:rsidRDefault="00930045" w:rsidP="003A5D9F">
      <w:pPr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В случае невыполнения ТУРОПЕРАТОРОМ п.3.2 настоящего договора, последний несет материальную  ответственность  в размере перечня и стоимости не предоставленных услу</w:t>
      </w:r>
      <w:proofErr w:type="gramStart"/>
      <w:r w:rsidRPr="003A5D9F">
        <w:rPr>
          <w:bCs/>
          <w:sz w:val="24"/>
          <w:szCs w:val="24"/>
        </w:rPr>
        <w:t>г</w:t>
      </w:r>
      <w:r w:rsidR="00477B55">
        <w:rPr>
          <w:bCs/>
          <w:sz w:val="24"/>
          <w:szCs w:val="24"/>
        </w:rPr>
        <w:t>(</w:t>
      </w:r>
      <w:proofErr w:type="gramEnd"/>
      <w:r w:rsidR="00477B55">
        <w:rPr>
          <w:bCs/>
          <w:sz w:val="24"/>
          <w:szCs w:val="24"/>
        </w:rPr>
        <w:t>билетов)</w:t>
      </w:r>
      <w:r w:rsidRPr="003A5D9F">
        <w:rPr>
          <w:bCs/>
          <w:sz w:val="24"/>
          <w:szCs w:val="24"/>
        </w:rPr>
        <w:t>.</w:t>
      </w:r>
    </w:p>
    <w:p w:rsidR="00930045" w:rsidRPr="003A5D9F" w:rsidRDefault="00930045" w:rsidP="003A5D9F">
      <w:pPr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При невозможности  предоставления </w:t>
      </w:r>
      <w:r w:rsidR="00374C96" w:rsidRPr="003A5D9F">
        <w:rPr>
          <w:bCs/>
          <w:sz w:val="24"/>
          <w:szCs w:val="24"/>
        </w:rPr>
        <w:t>программы</w:t>
      </w:r>
      <w:r w:rsidRPr="003A5D9F">
        <w:rPr>
          <w:bCs/>
          <w:sz w:val="24"/>
          <w:szCs w:val="24"/>
        </w:rPr>
        <w:t xml:space="preserve"> ТУРОПЕРАТОРОМ по не зависящим от него обстоятельствам, ТУРОПЕРАТОР обязуется предоставить альтернативн</w:t>
      </w:r>
      <w:r w:rsidR="00374C96" w:rsidRPr="003A5D9F">
        <w:rPr>
          <w:bCs/>
          <w:sz w:val="24"/>
          <w:szCs w:val="24"/>
        </w:rPr>
        <w:t>ую программу</w:t>
      </w:r>
      <w:r w:rsidRPr="003A5D9F">
        <w:rPr>
          <w:bCs/>
          <w:sz w:val="24"/>
          <w:szCs w:val="24"/>
        </w:rPr>
        <w:t xml:space="preserve"> или провести полный возврат суммы не предоставленных услуг.</w:t>
      </w:r>
    </w:p>
    <w:p w:rsidR="00930045" w:rsidRPr="003A5D9F" w:rsidRDefault="00930045" w:rsidP="003A5D9F">
      <w:pPr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ТУРОПЕРАТОР обязуется предоставить все услуги </w:t>
      </w:r>
      <w:r w:rsidR="00374C96" w:rsidRPr="003A5D9F">
        <w:rPr>
          <w:bCs/>
          <w:sz w:val="24"/>
          <w:szCs w:val="24"/>
        </w:rPr>
        <w:t>программы</w:t>
      </w:r>
      <w:r w:rsidRPr="003A5D9F">
        <w:rPr>
          <w:bCs/>
          <w:sz w:val="24"/>
          <w:szCs w:val="24"/>
        </w:rPr>
        <w:t xml:space="preserve"> в соответствии с подтверждением бронирования.</w:t>
      </w:r>
    </w:p>
    <w:p w:rsidR="00930045" w:rsidRPr="003A5D9F" w:rsidRDefault="00930045" w:rsidP="003A5D9F">
      <w:pPr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ТУРОПЕРАТОР не является собственником и не распоряжается самолетами, судами, гостиницами, ресторанами или транспортными средствами, задействованными в ходе </w:t>
      </w:r>
      <w:r w:rsidRPr="003A5D9F">
        <w:rPr>
          <w:bCs/>
          <w:sz w:val="24"/>
          <w:szCs w:val="24"/>
        </w:rPr>
        <w:lastRenderedPageBreak/>
        <w:t>путешествия, а лишь использует их на основании договоров, заключенных с собственниками. Информация о них и  их описание  базируется на сведениях, собранных ТУРОПЕРАТОРОМ и в целом соответствует  действительности. ТУРОПЕРАТОР не несет ответственности в случае неудовлетворенности клиентов условиями транспортировки, питания, за исключением ситуаций, когда это произошло  в результате очевидных, доказанных упущений ТУРОПЕРАТОРА.</w:t>
      </w:r>
    </w:p>
    <w:p w:rsidR="00930045" w:rsidRPr="003A5D9F" w:rsidRDefault="00930045" w:rsidP="003A5D9F">
      <w:pPr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ТУРОПЕРАТОР имеет право снять </w:t>
      </w:r>
      <w:r w:rsidR="00374C96" w:rsidRPr="003A5D9F">
        <w:rPr>
          <w:bCs/>
          <w:sz w:val="24"/>
          <w:szCs w:val="24"/>
        </w:rPr>
        <w:t>программу</w:t>
      </w:r>
      <w:r w:rsidRPr="003A5D9F">
        <w:rPr>
          <w:bCs/>
          <w:sz w:val="24"/>
          <w:szCs w:val="24"/>
        </w:rPr>
        <w:t xml:space="preserve"> по причине недобора группы не</w:t>
      </w:r>
      <w:r w:rsidR="001C5386" w:rsidRPr="003A5D9F">
        <w:rPr>
          <w:bCs/>
          <w:sz w:val="24"/>
          <w:szCs w:val="24"/>
        </w:rPr>
        <w:t xml:space="preserve"> позже, чем за 5 дней до начала представления</w:t>
      </w:r>
      <w:r w:rsidRPr="003A5D9F">
        <w:rPr>
          <w:bCs/>
          <w:sz w:val="24"/>
          <w:szCs w:val="24"/>
        </w:rPr>
        <w:t>.</w:t>
      </w:r>
    </w:p>
    <w:p w:rsidR="00930045" w:rsidRPr="003A5D9F" w:rsidRDefault="00930045" w:rsidP="003A5D9F">
      <w:pPr>
        <w:ind w:left="390"/>
        <w:jc w:val="both"/>
        <w:rPr>
          <w:bCs/>
          <w:sz w:val="24"/>
          <w:szCs w:val="24"/>
        </w:rPr>
      </w:pPr>
    </w:p>
    <w:p w:rsidR="00930045" w:rsidRPr="003A5D9F" w:rsidRDefault="00930045" w:rsidP="003A5D9F">
      <w:pPr>
        <w:ind w:left="390"/>
        <w:jc w:val="both"/>
        <w:rPr>
          <w:bCs/>
          <w:sz w:val="24"/>
          <w:szCs w:val="24"/>
        </w:rPr>
      </w:pPr>
    </w:p>
    <w:p w:rsidR="00930045" w:rsidRPr="003A5D9F" w:rsidRDefault="00930045" w:rsidP="003A5D9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A5D9F">
        <w:rPr>
          <w:bCs/>
          <w:sz w:val="28"/>
          <w:szCs w:val="28"/>
        </w:rPr>
        <w:t xml:space="preserve">Порядок бронирования и реализации </w:t>
      </w:r>
      <w:r w:rsidR="001C5386" w:rsidRPr="003A5D9F">
        <w:rPr>
          <w:bCs/>
          <w:sz w:val="28"/>
          <w:szCs w:val="28"/>
        </w:rPr>
        <w:t>билетов</w:t>
      </w:r>
      <w:r w:rsidRPr="003A5D9F">
        <w:rPr>
          <w:bCs/>
          <w:sz w:val="28"/>
          <w:szCs w:val="28"/>
        </w:rPr>
        <w:t>.</w:t>
      </w:r>
    </w:p>
    <w:p w:rsidR="00930045" w:rsidRPr="003A5D9F" w:rsidRDefault="00930045" w:rsidP="003A5D9F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Бронирование </w:t>
      </w:r>
      <w:r w:rsidR="00477B55">
        <w:rPr>
          <w:bCs/>
          <w:sz w:val="24"/>
          <w:szCs w:val="24"/>
        </w:rPr>
        <w:t>услуги (</w:t>
      </w:r>
      <w:r w:rsidR="001C5386" w:rsidRPr="003A5D9F">
        <w:rPr>
          <w:bCs/>
          <w:sz w:val="24"/>
          <w:szCs w:val="24"/>
        </w:rPr>
        <w:t>билетов</w:t>
      </w:r>
      <w:r w:rsidR="00477B55">
        <w:rPr>
          <w:bCs/>
          <w:sz w:val="24"/>
          <w:szCs w:val="24"/>
        </w:rPr>
        <w:t>)</w:t>
      </w:r>
      <w:r w:rsidRPr="003A5D9F">
        <w:rPr>
          <w:bCs/>
          <w:sz w:val="24"/>
          <w:szCs w:val="24"/>
        </w:rPr>
        <w:t xml:space="preserve"> осуществляется согласно заявке установленного ТУРОПЕРАТОРОМ образца</w:t>
      </w:r>
      <w:r w:rsidR="001C5386" w:rsidRPr="003A5D9F">
        <w:rPr>
          <w:bCs/>
          <w:sz w:val="24"/>
          <w:szCs w:val="24"/>
        </w:rPr>
        <w:t>.</w:t>
      </w:r>
    </w:p>
    <w:p w:rsidR="00930045" w:rsidRPr="003A5D9F" w:rsidRDefault="00930045" w:rsidP="003A5D9F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ТУРАГЕНТ производит  оплату забронированных и подтвержденных ТУРОПЕРАТОР</w:t>
      </w:r>
      <w:r w:rsidR="00477B55">
        <w:rPr>
          <w:bCs/>
          <w:sz w:val="24"/>
          <w:szCs w:val="24"/>
        </w:rPr>
        <w:t>О</w:t>
      </w:r>
      <w:r w:rsidRPr="003A5D9F">
        <w:rPr>
          <w:bCs/>
          <w:sz w:val="24"/>
          <w:szCs w:val="24"/>
        </w:rPr>
        <w:t xml:space="preserve">М </w:t>
      </w:r>
      <w:r w:rsidR="00477B55">
        <w:rPr>
          <w:bCs/>
          <w:sz w:val="24"/>
          <w:szCs w:val="24"/>
        </w:rPr>
        <w:t>услуги (</w:t>
      </w:r>
      <w:r w:rsidR="00374C96" w:rsidRPr="003A5D9F">
        <w:rPr>
          <w:bCs/>
          <w:sz w:val="24"/>
          <w:szCs w:val="24"/>
        </w:rPr>
        <w:t>билетов</w:t>
      </w:r>
      <w:r w:rsidR="00477B55">
        <w:rPr>
          <w:bCs/>
          <w:sz w:val="24"/>
          <w:szCs w:val="24"/>
        </w:rPr>
        <w:t>)</w:t>
      </w:r>
      <w:r w:rsidRPr="003A5D9F">
        <w:rPr>
          <w:bCs/>
          <w:sz w:val="24"/>
          <w:szCs w:val="24"/>
        </w:rPr>
        <w:t xml:space="preserve"> в течение трех банковских дней, но не менее чем за десять дней до начала тура.</w:t>
      </w:r>
    </w:p>
    <w:p w:rsidR="00930045" w:rsidRPr="003A5D9F" w:rsidRDefault="00930045" w:rsidP="003A5D9F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В случае отсутствия документов, подтверждающих полную оплату </w:t>
      </w:r>
      <w:r w:rsidR="00477B55">
        <w:rPr>
          <w:bCs/>
          <w:sz w:val="24"/>
          <w:szCs w:val="24"/>
        </w:rPr>
        <w:t>услуги (</w:t>
      </w:r>
      <w:r w:rsidR="001C5386" w:rsidRPr="003A5D9F">
        <w:rPr>
          <w:bCs/>
          <w:sz w:val="24"/>
          <w:szCs w:val="24"/>
        </w:rPr>
        <w:t>билетов</w:t>
      </w:r>
      <w:r w:rsidR="00477B55">
        <w:rPr>
          <w:bCs/>
          <w:sz w:val="24"/>
          <w:szCs w:val="24"/>
        </w:rPr>
        <w:t>)</w:t>
      </w:r>
      <w:r w:rsidRPr="003A5D9F">
        <w:rPr>
          <w:bCs/>
          <w:sz w:val="24"/>
          <w:szCs w:val="24"/>
        </w:rPr>
        <w:t xml:space="preserve"> в кассе или на расчетном счете ТУРОПЕРАТОРА, заявка аннулируется.</w:t>
      </w:r>
    </w:p>
    <w:p w:rsidR="00930045" w:rsidRPr="003A5D9F" w:rsidRDefault="00930045" w:rsidP="003A5D9F">
      <w:pPr>
        <w:jc w:val="both"/>
        <w:rPr>
          <w:bCs/>
          <w:sz w:val="24"/>
          <w:szCs w:val="24"/>
        </w:rPr>
      </w:pPr>
    </w:p>
    <w:p w:rsidR="00930045" w:rsidRPr="003A5D9F" w:rsidRDefault="00930045" w:rsidP="003A5D9F">
      <w:pPr>
        <w:jc w:val="both"/>
        <w:rPr>
          <w:bCs/>
          <w:sz w:val="24"/>
          <w:szCs w:val="24"/>
        </w:rPr>
      </w:pPr>
    </w:p>
    <w:p w:rsidR="00930045" w:rsidRPr="003A5D9F" w:rsidRDefault="00930045" w:rsidP="003A5D9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A5D9F">
        <w:rPr>
          <w:bCs/>
          <w:sz w:val="28"/>
          <w:szCs w:val="28"/>
        </w:rPr>
        <w:t>Сроки и порядок расчетов</w:t>
      </w:r>
    </w:p>
    <w:p w:rsidR="00930045" w:rsidRPr="003A5D9F" w:rsidRDefault="00930045" w:rsidP="003A5D9F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Оплата </w:t>
      </w:r>
      <w:r w:rsidR="00477B55">
        <w:rPr>
          <w:bCs/>
          <w:sz w:val="24"/>
          <w:szCs w:val="24"/>
        </w:rPr>
        <w:t>услуги (</w:t>
      </w:r>
      <w:r w:rsidR="00374C96" w:rsidRPr="003A5D9F">
        <w:rPr>
          <w:bCs/>
          <w:sz w:val="24"/>
          <w:szCs w:val="24"/>
        </w:rPr>
        <w:t>билетов</w:t>
      </w:r>
      <w:r w:rsidR="00477B55">
        <w:rPr>
          <w:bCs/>
          <w:sz w:val="24"/>
          <w:szCs w:val="24"/>
        </w:rPr>
        <w:t>)</w:t>
      </w:r>
      <w:r w:rsidRPr="003A5D9F">
        <w:rPr>
          <w:bCs/>
          <w:sz w:val="24"/>
          <w:szCs w:val="24"/>
        </w:rPr>
        <w:t xml:space="preserve"> производится в рублях</w:t>
      </w:r>
      <w:r w:rsidR="0091013C">
        <w:rPr>
          <w:bCs/>
          <w:sz w:val="24"/>
          <w:szCs w:val="24"/>
        </w:rPr>
        <w:t xml:space="preserve"> </w:t>
      </w:r>
      <w:r w:rsidRPr="003A5D9F">
        <w:rPr>
          <w:bCs/>
          <w:sz w:val="24"/>
          <w:szCs w:val="24"/>
        </w:rPr>
        <w:t xml:space="preserve"> в форме </w:t>
      </w:r>
      <w:r w:rsidR="00477B55">
        <w:rPr>
          <w:bCs/>
          <w:sz w:val="24"/>
          <w:szCs w:val="24"/>
        </w:rPr>
        <w:t>100% предоплаты</w:t>
      </w:r>
      <w:r w:rsidR="0091013C">
        <w:rPr>
          <w:bCs/>
          <w:sz w:val="24"/>
          <w:szCs w:val="24"/>
        </w:rPr>
        <w:t>.</w:t>
      </w:r>
    </w:p>
    <w:p w:rsidR="00930045" w:rsidRPr="003A5D9F" w:rsidRDefault="00930045" w:rsidP="003A5D9F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В случае отсутствия 100 % оплаты </w:t>
      </w:r>
      <w:r w:rsidR="00477B55">
        <w:rPr>
          <w:bCs/>
          <w:sz w:val="24"/>
          <w:szCs w:val="24"/>
        </w:rPr>
        <w:t>услуги (</w:t>
      </w:r>
      <w:r w:rsidR="000D2955">
        <w:rPr>
          <w:bCs/>
          <w:sz w:val="24"/>
          <w:szCs w:val="24"/>
        </w:rPr>
        <w:t>билетов</w:t>
      </w:r>
      <w:r w:rsidR="00477B55">
        <w:rPr>
          <w:bCs/>
          <w:sz w:val="24"/>
          <w:szCs w:val="24"/>
        </w:rPr>
        <w:t>)</w:t>
      </w:r>
      <w:r w:rsidRPr="003A5D9F">
        <w:rPr>
          <w:bCs/>
          <w:sz w:val="24"/>
          <w:szCs w:val="24"/>
        </w:rPr>
        <w:t xml:space="preserve"> на расчетном сче</w:t>
      </w:r>
      <w:r w:rsidR="001C5386" w:rsidRPr="003A5D9F">
        <w:rPr>
          <w:bCs/>
          <w:sz w:val="24"/>
          <w:szCs w:val="24"/>
        </w:rPr>
        <w:t>те  или в кассе ТУРОПЕРАТОРА – программа</w:t>
      </w:r>
      <w:r w:rsidRPr="003A5D9F">
        <w:rPr>
          <w:bCs/>
          <w:sz w:val="24"/>
          <w:szCs w:val="24"/>
        </w:rPr>
        <w:t xml:space="preserve"> не осуществляется.</w:t>
      </w:r>
    </w:p>
    <w:p w:rsidR="00930045" w:rsidRPr="003A5D9F" w:rsidRDefault="00930045" w:rsidP="003A5D9F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Стоимость указывается в </w:t>
      </w:r>
      <w:proofErr w:type="gramStart"/>
      <w:r w:rsidRPr="003A5D9F">
        <w:rPr>
          <w:bCs/>
          <w:sz w:val="24"/>
          <w:szCs w:val="24"/>
        </w:rPr>
        <w:t>прайс – листе</w:t>
      </w:r>
      <w:proofErr w:type="gramEnd"/>
      <w:r w:rsidRPr="003A5D9F">
        <w:rPr>
          <w:bCs/>
          <w:sz w:val="24"/>
          <w:szCs w:val="24"/>
        </w:rPr>
        <w:t xml:space="preserve"> и </w:t>
      </w:r>
      <w:r w:rsidR="00A80797" w:rsidRPr="003A5D9F">
        <w:rPr>
          <w:bCs/>
          <w:sz w:val="24"/>
          <w:szCs w:val="24"/>
        </w:rPr>
        <w:t>подтверждается при бронировании</w:t>
      </w:r>
      <w:r w:rsidRPr="003A5D9F">
        <w:rPr>
          <w:bCs/>
          <w:sz w:val="24"/>
          <w:szCs w:val="24"/>
        </w:rPr>
        <w:t>.</w:t>
      </w:r>
    </w:p>
    <w:p w:rsidR="00930045" w:rsidRPr="003A5D9F" w:rsidRDefault="00930045" w:rsidP="003A5D9F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Если оплата была произведена до последующего изменения его стоимости, которая была определена на момент перевода денежных средств, ТУРОПЕРАТОР предоставляет </w:t>
      </w:r>
      <w:r w:rsidR="00A80797" w:rsidRPr="003A5D9F">
        <w:rPr>
          <w:bCs/>
          <w:sz w:val="24"/>
          <w:szCs w:val="24"/>
        </w:rPr>
        <w:t>пр</w:t>
      </w:r>
      <w:r w:rsidR="001C5386" w:rsidRPr="003A5D9F">
        <w:rPr>
          <w:bCs/>
          <w:sz w:val="24"/>
          <w:szCs w:val="24"/>
        </w:rPr>
        <w:t>о</w:t>
      </w:r>
      <w:r w:rsidR="00A80797" w:rsidRPr="003A5D9F">
        <w:rPr>
          <w:bCs/>
          <w:sz w:val="24"/>
          <w:szCs w:val="24"/>
        </w:rPr>
        <w:t>грамму</w:t>
      </w:r>
      <w:r w:rsidRPr="003A5D9F">
        <w:rPr>
          <w:bCs/>
          <w:sz w:val="24"/>
          <w:szCs w:val="24"/>
        </w:rPr>
        <w:t xml:space="preserve"> ТУРАГЕНТУ по первоначальной стоимости (за исключением услуг перевозчиков). </w:t>
      </w:r>
    </w:p>
    <w:p w:rsidR="00930045" w:rsidRPr="003A5D9F" w:rsidRDefault="00930045" w:rsidP="003A5D9F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Агентское вознаграждение составляет 10 % от суммы сделки, за исключением </w:t>
      </w:r>
      <w:r w:rsidR="000D2955">
        <w:rPr>
          <w:bCs/>
          <w:sz w:val="24"/>
          <w:szCs w:val="24"/>
        </w:rPr>
        <w:t>билетов</w:t>
      </w:r>
      <w:r w:rsidRPr="003A5D9F">
        <w:rPr>
          <w:bCs/>
          <w:sz w:val="24"/>
          <w:szCs w:val="24"/>
        </w:rPr>
        <w:t xml:space="preserve"> с фиксированной комиссией, которые оговариваются при бронировании </w:t>
      </w:r>
      <w:r w:rsidR="000D2955">
        <w:rPr>
          <w:bCs/>
          <w:sz w:val="24"/>
          <w:szCs w:val="24"/>
        </w:rPr>
        <w:t>билетов</w:t>
      </w:r>
      <w:r w:rsidRPr="003A5D9F">
        <w:rPr>
          <w:bCs/>
          <w:sz w:val="24"/>
          <w:szCs w:val="24"/>
        </w:rPr>
        <w:t>.</w:t>
      </w:r>
    </w:p>
    <w:p w:rsidR="00930045" w:rsidRPr="003A5D9F" w:rsidRDefault="00930045" w:rsidP="003A5D9F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 ТУРАГЕНТ перечисляет  ТУРОПЕРАТОРУ 100% стоимость</w:t>
      </w:r>
      <w:r w:rsidR="00477B55">
        <w:rPr>
          <w:bCs/>
          <w:sz w:val="24"/>
          <w:szCs w:val="24"/>
        </w:rPr>
        <w:t xml:space="preserve">, </w:t>
      </w:r>
      <w:r w:rsidRPr="003A5D9F">
        <w:rPr>
          <w:bCs/>
          <w:sz w:val="24"/>
          <w:szCs w:val="24"/>
        </w:rPr>
        <w:t>согласно выставленного счета</w:t>
      </w:r>
      <w:proofErr w:type="gramStart"/>
      <w:r w:rsidRPr="003A5D9F">
        <w:rPr>
          <w:bCs/>
          <w:sz w:val="24"/>
          <w:szCs w:val="24"/>
        </w:rPr>
        <w:t xml:space="preserve"> ,</w:t>
      </w:r>
      <w:proofErr w:type="gramEnd"/>
      <w:r w:rsidRPr="003A5D9F">
        <w:rPr>
          <w:bCs/>
          <w:sz w:val="24"/>
          <w:szCs w:val="24"/>
        </w:rPr>
        <w:t>оставляя себе агентское вознаграждение. В конце каждого месяца ТУРАГЕНТ предоставляет в бухгалтерию ТУРОПЕРАТОРА отчета агента  и  счет–фактуру (для организаций применяющих УСН, копию уведомления из налоговой инспекции, заверенную печатью ТУРАГЕНТА) на сумму агентского вознаграждения.</w:t>
      </w:r>
    </w:p>
    <w:p w:rsidR="00930045" w:rsidRPr="003A5D9F" w:rsidRDefault="00930045" w:rsidP="003A5D9F">
      <w:pPr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В случае непредставления Отчета о полученном агентском вознаграждении в оговоренные сроки, ТУРОПЕРАТОР имеет право выставить Агенту счет на доплату тура (доплата равна сумме агентского вознаграждения). </w:t>
      </w:r>
    </w:p>
    <w:p w:rsidR="00930045" w:rsidRPr="003A5D9F" w:rsidRDefault="00930045" w:rsidP="003A5D9F">
      <w:pPr>
        <w:jc w:val="both"/>
        <w:rPr>
          <w:bCs/>
          <w:sz w:val="24"/>
          <w:szCs w:val="24"/>
        </w:rPr>
      </w:pPr>
    </w:p>
    <w:p w:rsidR="00930045" w:rsidRPr="003A5D9F" w:rsidRDefault="00930045" w:rsidP="003A5D9F">
      <w:p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 </w:t>
      </w:r>
    </w:p>
    <w:p w:rsidR="00930045" w:rsidRPr="003A5D9F" w:rsidRDefault="00930045" w:rsidP="003A5D9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A5D9F">
        <w:rPr>
          <w:bCs/>
          <w:sz w:val="28"/>
          <w:szCs w:val="28"/>
        </w:rPr>
        <w:t>Другие условия.</w:t>
      </w:r>
    </w:p>
    <w:p w:rsidR="00930045" w:rsidRPr="003A5D9F" w:rsidRDefault="00930045" w:rsidP="003A5D9F">
      <w:pPr>
        <w:ind w:left="426" w:hanging="426"/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6.1  Стороны освобождаются от ответственности за полное или частичное невыполнение обязательств по договору, если такое неисполнение является следствием непредсказуемых и непреодолимых обстоятельств: землетрясения, наводнения, пожара, урагана и других природных явлений,  а также военных действий, забастовок или действий правительства и законодательных органов, делающих невозможным выполнение настоящего договора</w:t>
      </w:r>
    </w:p>
    <w:p w:rsidR="00930045" w:rsidRPr="003A5D9F" w:rsidRDefault="00930045" w:rsidP="003A5D9F">
      <w:pPr>
        <w:ind w:left="426" w:hanging="426"/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        Указанные события должны носить чрезвычайный, непредвиденный характер, должны быть установлены органами государственной власти  и возникнуть после заключения договора. При наступлении подобных обстоятельств непреодолимой силы одна сторона должна известить о них другую в письменной форме, срок выполнения сторонами обязательств по настоящему договору отодвигается соразмерно времени, в течение которого действуют подобные обстоятельства.</w:t>
      </w:r>
    </w:p>
    <w:p w:rsidR="00930045" w:rsidRPr="003A5D9F" w:rsidRDefault="00930045" w:rsidP="003A5D9F">
      <w:pPr>
        <w:numPr>
          <w:ilvl w:val="1"/>
          <w:numId w:val="3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ТУРОПЕРАТОР не возмещает денежные затраты клиента ТУРАГЕНТА за оплаченные услуги, если турист в период обслуживания по своему усмотрению или в связи со своими интересами не воспользовался данными услугам</w:t>
      </w:r>
      <w:proofErr w:type="gramStart"/>
      <w:r w:rsidRPr="003A5D9F">
        <w:rPr>
          <w:bCs/>
          <w:sz w:val="24"/>
          <w:szCs w:val="24"/>
        </w:rPr>
        <w:t>и</w:t>
      </w:r>
      <w:r w:rsidR="00477B55">
        <w:rPr>
          <w:bCs/>
          <w:sz w:val="24"/>
          <w:szCs w:val="24"/>
        </w:rPr>
        <w:t>(</w:t>
      </w:r>
      <w:proofErr w:type="gramEnd"/>
      <w:r w:rsidR="00477B55">
        <w:rPr>
          <w:bCs/>
          <w:sz w:val="24"/>
          <w:szCs w:val="24"/>
        </w:rPr>
        <w:t>билетами)</w:t>
      </w:r>
      <w:r w:rsidRPr="003A5D9F">
        <w:rPr>
          <w:bCs/>
          <w:sz w:val="24"/>
          <w:szCs w:val="24"/>
        </w:rPr>
        <w:t>.</w:t>
      </w:r>
    </w:p>
    <w:p w:rsidR="00930045" w:rsidRPr="003A5D9F" w:rsidRDefault="00930045" w:rsidP="003A5D9F">
      <w:pPr>
        <w:numPr>
          <w:ilvl w:val="1"/>
          <w:numId w:val="3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lastRenderedPageBreak/>
        <w:t xml:space="preserve">ТУРОПЕРАТОР принимает к рассмотрению претензии ТУРАГЕНТА по обслуживанию клиентов в двадцатидневный срок. </w:t>
      </w:r>
    </w:p>
    <w:p w:rsidR="00930045" w:rsidRPr="003A5D9F" w:rsidRDefault="00930045" w:rsidP="003A5D9F">
      <w:pPr>
        <w:numPr>
          <w:ilvl w:val="1"/>
          <w:numId w:val="3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В случае отказа от </w:t>
      </w:r>
      <w:r w:rsidR="00477B55">
        <w:rPr>
          <w:bCs/>
          <w:sz w:val="24"/>
          <w:szCs w:val="24"/>
        </w:rPr>
        <w:t>услуги (</w:t>
      </w:r>
      <w:r w:rsidR="00547E6A">
        <w:rPr>
          <w:bCs/>
          <w:sz w:val="24"/>
          <w:szCs w:val="24"/>
        </w:rPr>
        <w:t>билетов</w:t>
      </w:r>
      <w:r w:rsidR="00477B55">
        <w:rPr>
          <w:bCs/>
          <w:sz w:val="24"/>
          <w:szCs w:val="24"/>
        </w:rPr>
        <w:t>)</w:t>
      </w:r>
      <w:r w:rsidRPr="003A5D9F">
        <w:rPr>
          <w:bCs/>
          <w:sz w:val="24"/>
          <w:szCs w:val="24"/>
        </w:rPr>
        <w:t xml:space="preserve">  вступают в силу следующие санкции</w:t>
      </w:r>
    </w:p>
    <w:p w:rsidR="00930045" w:rsidRPr="003A5D9F" w:rsidRDefault="00930045" w:rsidP="003A5D9F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За  </w:t>
      </w:r>
      <w:r w:rsidR="00547E6A">
        <w:rPr>
          <w:bCs/>
          <w:sz w:val="24"/>
          <w:szCs w:val="24"/>
        </w:rPr>
        <w:t>1</w:t>
      </w:r>
      <w:r w:rsidRPr="003A5D9F">
        <w:rPr>
          <w:bCs/>
          <w:sz w:val="24"/>
          <w:szCs w:val="24"/>
        </w:rPr>
        <w:t>5</w:t>
      </w:r>
      <w:r w:rsidR="00547E6A">
        <w:rPr>
          <w:bCs/>
          <w:sz w:val="24"/>
          <w:szCs w:val="24"/>
        </w:rPr>
        <w:t xml:space="preserve"> </w:t>
      </w:r>
      <w:r w:rsidRPr="003A5D9F">
        <w:rPr>
          <w:bCs/>
          <w:sz w:val="24"/>
          <w:szCs w:val="24"/>
        </w:rPr>
        <w:t xml:space="preserve"> и более банковских дней – возврат 100% стоимости без санкций.</w:t>
      </w:r>
    </w:p>
    <w:p w:rsidR="00930045" w:rsidRPr="003A5D9F" w:rsidRDefault="00930045" w:rsidP="003A5D9F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За </w:t>
      </w:r>
      <w:r w:rsidR="00547E6A">
        <w:rPr>
          <w:bCs/>
          <w:sz w:val="24"/>
          <w:szCs w:val="24"/>
        </w:rPr>
        <w:t>15</w:t>
      </w:r>
      <w:r w:rsidRPr="003A5D9F">
        <w:rPr>
          <w:bCs/>
          <w:sz w:val="24"/>
          <w:szCs w:val="24"/>
        </w:rPr>
        <w:t xml:space="preserve"> и менее банковских дней</w:t>
      </w:r>
      <w:r w:rsidR="00547E6A">
        <w:rPr>
          <w:bCs/>
          <w:sz w:val="24"/>
          <w:szCs w:val="24"/>
        </w:rPr>
        <w:t xml:space="preserve"> </w:t>
      </w:r>
      <w:r w:rsidRPr="003A5D9F">
        <w:rPr>
          <w:bCs/>
          <w:sz w:val="24"/>
          <w:szCs w:val="24"/>
        </w:rPr>
        <w:t>-</w:t>
      </w:r>
      <w:r w:rsidR="00547E6A">
        <w:rPr>
          <w:bCs/>
          <w:sz w:val="24"/>
          <w:szCs w:val="24"/>
        </w:rPr>
        <w:t xml:space="preserve"> </w:t>
      </w:r>
      <w:r w:rsidRPr="003A5D9F">
        <w:rPr>
          <w:bCs/>
          <w:sz w:val="24"/>
          <w:szCs w:val="24"/>
        </w:rPr>
        <w:t>удержание 100% стоимости</w:t>
      </w:r>
      <w:proofErr w:type="gramStart"/>
      <w:r w:rsidRPr="003A5D9F">
        <w:rPr>
          <w:bCs/>
          <w:sz w:val="24"/>
          <w:szCs w:val="24"/>
        </w:rPr>
        <w:t xml:space="preserve"> .</w:t>
      </w:r>
      <w:proofErr w:type="gramEnd"/>
    </w:p>
    <w:p w:rsidR="00930045" w:rsidRPr="003A5D9F" w:rsidRDefault="00930045" w:rsidP="003A5D9F">
      <w:pPr>
        <w:numPr>
          <w:ilvl w:val="1"/>
          <w:numId w:val="3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    Договор</w:t>
      </w:r>
      <w:r w:rsidR="00547E6A">
        <w:rPr>
          <w:bCs/>
          <w:sz w:val="24"/>
          <w:szCs w:val="24"/>
        </w:rPr>
        <w:t>,</w:t>
      </w:r>
      <w:r w:rsidRPr="003A5D9F">
        <w:rPr>
          <w:bCs/>
          <w:sz w:val="24"/>
          <w:szCs w:val="24"/>
        </w:rPr>
        <w:t xml:space="preserve"> может </w:t>
      </w:r>
      <w:r w:rsidR="00547E6A" w:rsidRPr="003A5D9F">
        <w:rPr>
          <w:bCs/>
          <w:sz w:val="24"/>
          <w:szCs w:val="24"/>
        </w:rPr>
        <w:t>быть,</w:t>
      </w:r>
      <w:r w:rsidRPr="003A5D9F">
        <w:rPr>
          <w:bCs/>
          <w:sz w:val="24"/>
          <w:szCs w:val="24"/>
        </w:rPr>
        <w:t xml:space="preserve"> расторгнут сторонами в одностороннем порядке, с предупреждением другой стороны не менее чем за один месяц до расторжения, с обязательным погашением задолженности, если таковая имеется, по настоящему договору.</w:t>
      </w:r>
    </w:p>
    <w:p w:rsidR="00930045" w:rsidRPr="003A5D9F" w:rsidRDefault="00930045" w:rsidP="003A5D9F">
      <w:pPr>
        <w:numPr>
          <w:ilvl w:val="1"/>
          <w:numId w:val="3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   Каждая из сторон вправе потребовать изменения или расторжения договора в связи с существенными изменениями обстоятельств, из которых стороны исходили при заключении договора на основании ст. 10 Закона РФ “Об основах туристской деятельности в РФ”.</w:t>
      </w:r>
    </w:p>
    <w:p w:rsidR="00930045" w:rsidRPr="003A5D9F" w:rsidRDefault="00930045" w:rsidP="003A5D9F">
      <w:pPr>
        <w:numPr>
          <w:ilvl w:val="1"/>
          <w:numId w:val="3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Споры по данному договору разрешаются в порядке, Установленном действующим законодательством РФ.</w:t>
      </w:r>
    </w:p>
    <w:p w:rsidR="00930045" w:rsidRPr="003A5D9F" w:rsidRDefault="00930045" w:rsidP="003A5D9F">
      <w:pPr>
        <w:numPr>
          <w:ilvl w:val="1"/>
          <w:numId w:val="3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Настоящий договор составлен в двух экземплярах, по одному у каждой стороны, имеющих одинаковую юридическую силу.</w:t>
      </w:r>
    </w:p>
    <w:p w:rsidR="00930045" w:rsidRPr="003A5D9F" w:rsidRDefault="00930045" w:rsidP="003A5D9F">
      <w:pPr>
        <w:numPr>
          <w:ilvl w:val="1"/>
          <w:numId w:val="3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Договор  вступает в действие с момента подписания и действует 31 декабря </w:t>
      </w:r>
      <w:r w:rsidR="00A72211">
        <w:rPr>
          <w:bCs/>
          <w:sz w:val="24"/>
          <w:szCs w:val="24"/>
        </w:rPr>
        <w:t>______</w:t>
      </w:r>
      <w:r w:rsidR="00547E6A">
        <w:rPr>
          <w:bCs/>
          <w:sz w:val="24"/>
          <w:szCs w:val="24"/>
        </w:rPr>
        <w:t xml:space="preserve"> </w:t>
      </w:r>
      <w:r w:rsidRPr="003A5D9F">
        <w:rPr>
          <w:bCs/>
          <w:sz w:val="24"/>
          <w:szCs w:val="24"/>
        </w:rPr>
        <w:t>года.</w:t>
      </w:r>
    </w:p>
    <w:p w:rsidR="00930045" w:rsidRPr="003A5D9F" w:rsidRDefault="00930045" w:rsidP="003A5D9F">
      <w:pPr>
        <w:numPr>
          <w:ilvl w:val="1"/>
          <w:numId w:val="3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Если ни одна из сторон не заявит о прекращении Договора, то он считается автоматически продленным на следующий календарный год.</w:t>
      </w:r>
    </w:p>
    <w:p w:rsidR="00930045" w:rsidRPr="003A5D9F" w:rsidRDefault="00930045" w:rsidP="003A5D9F">
      <w:pPr>
        <w:numPr>
          <w:ilvl w:val="1"/>
          <w:numId w:val="3"/>
        </w:num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Изменения и дополнения к данному договору оформляются приложениями, которые являются неотъемлемой его частью</w:t>
      </w:r>
      <w:r w:rsidR="000D2955">
        <w:rPr>
          <w:bCs/>
          <w:sz w:val="24"/>
          <w:szCs w:val="24"/>
        </w:rPr>
        <w:t>.</w:t>
      </w:r>
    </w:p>
    <w:p w:rsidR="00930045" w:rsidRPr="003A5D9F" w:rsidRDefault="00930045" w:rsidP="003A5D9F">
      <w:pPr>
        <w:jc w:val="both"/>
        <w:rPr>
          <w:bCs/>
          <w:sz w:val="24"/>
          <w:szCs w:val="24"/>
        </w:rPr>
      </w:pPr>
    </w:p>
    <w:p w:rsidR="00930045" w:rsidRPr="003A5D9F" w:rsidRDefault="00930045" w:rsidP="003A5D9F">
      <w:pPr>
        <w:jc w:val="both"/>
        <w:rPr>
          <w:bCs/>
          <w:sz w:val="24"/>
          <w:szCs w:val="24"/>
        </w:rPr>
      </w:pPr>
    </w:p>
    <w:p w:rsidR="00930045" w:rsidRPr="003A5D9F" w:rsidRDefault="00930045" w:rsidP="003A5D9F">
      <w:pPr>
        <w:jc w:val="both"/>
        <w:rPr>
          <w:bCs/>
          <w:sz w:val="28"/>
          <w:szCs w:val="28"/>
        </w:rPr>
      </w:pPr>
      <w:r w:rsidRPr="003A5D9F">
        <w:rPr>
          <w:bCs/>
          <w:sz w:val="28"/>
          <w:szCs w:val="28"/>
        </w:rPr>
        <w:t xml:space="preserve">                                Юридические адреса и реквизиты сторон:</w:t>
      </w:r>
    </w:p>
    <w:p w:rsidR="00930045" w:rsidRPr="003A5D9F" w:rsidRDefault="00930045" w:rsidP="003A5D9F">
      <w:pPr>
        <w:jc w:val="both"/>
        <w:rPr>
          <w:bCs/>
          <w:sz w:val="28"/>
          <w:szCs w:val="28"/>
        </w:rPr>
      </w:pPr>
    </w:p>
    <w:p w:rsidR="00930045" w:rsidRPr="003A5D9F" w:rsidRDefault="00930045" w:rsidP="003A5D9F">
      <w:pPr>
        <w:ind w:left="-851"/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 ТУРОПЕРАТОР:                                                                                             ТУРАГЕНТ:</w:t>
      </w:r>
    </w:p>
    <w:p w:rsidR="00930045" w:rsidRPr="003A5D9F" w:rsidRDefault="00FF3C6E" w:rsidP="003A5D9F">
      <w:pPr>
        <w:ind w:left="-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ООО «</w:t>
      </w:r>
      <w:r w:rsidR="00930045" w:rsidRPr="003A5D9F">
        <w:rPr>
          <w:bCs/>
          <w:sz w:val="24"/>
          <w:szCs w:val="24"/>
        </w:rPr>
        <w:t>Трэвэ</w:t>
      </w:r>
      <w:proofErr w:type="gramStart"/>
      <w:r w:rsidR="00930045" w:rsidRPr="003A5D9F">
        <w:rPr>
          <w:bCs/>
          <w:sz w:val="24"/>
          <w:szCs w:val="24"/>
        </w:rPr>
        <w:t>л</w:t>
      </w:r>
      <w:r w:rsidR="00C53DB7" w:rsidRPr="003A5D9F">
        <w:rPr>
          <w:bCs/>
          <w:sz w:val="24"/>
          <w:szCs w:val="24"/>
        </w:rPr>
        <w:t>-</w:t>
      </w:r>
      <w:proofErr w:type="gramEnd"/>
      <w:r w:rsidR="00930045" w:rsidRPr="003A5D9F">
        <w:rPr>
          <w:bCs/>
          <w:sz w:val="24"/>
          <w:szCs w:val="24"/>
        </w:rPr>
        <w:t xml:space="preserve"> </w:t>
      </w:r>
      <w:r w:rsidR="009B2035">
        <w:rPr>
          <w:bCs/>
          <w:sz w:val="24"/>
          <w:szCs w:val="24"/>
        </w:rPr>
        <w:t>Э</w:t>
      </w:r>
      <w:r w:rsidR="00930045" w:rsidRPr="003A5D9F">
        <w:rPr>
          <w:bCs/>
          <w:sz w:val="24"/>
          <w:szCs w:val="24"/>
        </w:rPr>
        <w:t>ндвок</w:t>
      </w:r>
      <w:r w:rsidR="009B2035">
        <w:rPr>
          <w:bCs/>
          <w:sz w:val="24"/>
          <w:szCs w:val="24"/>
        </w:rPr>
        <w:t>»</w:t>
      </w:r>
      <w:r w:rsidR="00930045" w:rsidRPr="003A5D9F">
        <w:rPr>
          <w:bCs/>
          <w:sz w:val="24"/>
          <w:szCs w:val="24"/>
        </w:rPr>
        <w:t xml:space="preserve">                                          </w:t>
      </w:r>
      <w:r>
        <w:rPr>
          <w:bCs/>
          <w:sz w:val="24"/>
          <w:szCs w:val="24"/>
        </w:rPr>
        <w:t xml:space="preserve">                  </w:t>
      </w:r>
    </w:p>
    <w:p w:rsidR="00930045" w:rsidRPr="003A5D9F" w:rsidRDefault="00930045" w:rsidP="003A5D9F">
      <w:pPr>
        <w:ind w:left="-851"/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 ИНН/КПП 1655053051/165501001                                         </w:t>
      </w:r>
    </w:p>
    <w:p w:rsidR="00930045" w:rsidRPr="003A5D9F" w:rsidRDefault="00930045" w:rsidP="003A5D9F">
      <w:pPr>
        <w:ind w:left="-851"/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Юр. адрес:420111 г. Казань, ул. Пушкина, д.5</w:t>
      </w:r>
      <w:r w:rsidR="0078672E">
        <w:rPr>
          <w:bCs/>
          <w:sz w:val="24"/>
          <w:szCs w:val="24"/>
        </w:rPr>
        <w:t xml:space="preserve">                       </w:t>
      </w:r>
    </w:p>
    <w:p w:rsidR="00930045" w:rsidRPr="003A5D9F" w:rsidRDefault="00930045" w:rsidP="003A5D9F">
      <w:pPr>
        <w:ind w:left="-851"/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Ф. Адрес:420111 г. Казань, ул.</w:t>
      </w:r>
      <w:r w:rsidR="0046423E">
        <w:rPr>
          <w:bCs/>
          <w:sz w:val="24"/>
          <w:szCs w:val="24"/>
        </w:rPr>
        <w:t xml:space="preserve"> </w:t>
      </w:r>
      <w:r w:rsidRPr="003A5D9F">
        <w:rPr>
          <w:bCs/>
          <w:sz w:val="24"/>
          <w:szCs w:val="24"/>
        </w:rPr>
        <w:t>Тази Гиззата</w:t>
      </w:r>
      <w:proofErr w:type="gramStart"/>
      <w:r w:rsidRPr="003A5D9F">
        <w:rPr>
          <w:bCs/>
          <w:sz w:val="24"/>
          <w:szCs w:val="24"/>
        </w:rPr>
        <w:t>,д</w:t>
      </w:r>
      <w:proofErr w:type="gramEnd"/>
      <w:r w:rsidRPr="003A5D9F">
        <w:rPr>
          <w:bCs/>
          <w:sz w:val="24"/>
          <w:szCs w:val="24"/>
        </w:rPr>
        <w:t>.6/31, оф.302</w:t>
      </w:r>
      <w:r w:rsidR="0078672E">
        <w:rPr>
          <w:bCs/>
          <w:sz w:val="24"/>
          <w:szCs w:val="24"/>
        </w:rPr>
        <w:t xml:space="preserve">   </w:t>
      </w:r>
      <w:r w:rsidRPr="003A5D9F">
        <w:rPr>
          <w:bCs/>
          <w:sz w:val="24"/>
          <w:szCs w:val="24"/>
        </w:rPr>
        <w:t xml:space="preserve"> </w:t>
      </w:r>
    </w:p>
    <w:p w:rsidR="00930045" w:rsidRPr="003A5D9F" w:rsidRDefault="00930045" w:rsidP="003A5D9F">
      <w:pPr>
        <w:ind w:left="-851"/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 тел. (843) 5260221,факс (843) 52602111                                </w:t>
      </w:r>
    </w:p>
    <w:p w:rsidR="00930045" w:rsidRPr="003A5D9F" w:rsidRDefault="00930045" w:rsidP="003A5D9F">
      <w:pPr>
        <w:ind w:left="-851"/>
        <w:jc w:val="both"/>
        <w:rPr>
          <w:bCs/>
          <w:sz w:val="24"/>
          <w:szCs w:val="24"/>
        </w:rPr>
      </w:pPr>
      <w:proofErr w:type="gramStart"/>
      <w:r w:rsidRPr="003A5D9F">
        <w:rPr>
          <w:bCs/>
          <w:sz w:val="24"/>
          <w:szCs w:val="24"/>
        </w:rPr>
        <w:t>Р</w:t>
      </w:r>
      <w:proofErr w:type="gramEnd"/>
      <w:r w:rsidRPr="003A5D9F">
        <w:rPr>
          <w:bCs/>
          <w:sz w:val="24"/>
          <w:szCs w:val="24"/>
        </w:rPr>
        <w:t xml:space="preserve">/Счет:40702810010040000151                                                     </w:t>
      </w:r>
    </w:p>
    <w:p w:rsidR="00930045" w:rsidRPr="003A5D9F" w:rsidRDefault="00FF3C6E" w:rsidP="003A5D9F">
      <w:pPr>
        <w:ind w:left="-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КФ </w:t>
      </w:r>
      <w:r w:rsidR="00930045" w:rsidRPr="003A5D9F">
        <w:rPr>
          <w:bCs/>
          <w:sz w:val="24"/>
          <w:szCs w:val="24"/>
        </w:rPr>
        <w:t>АО</w:t>
      </w:r>
      <w:r>
        <w:rPr>
          <w:bCs/>
          <w:sz w:val="24"/>
          <w:szCs w:val="24"/>
        </w:rPr>
        <w:t xml:space="preserve">          </w:t>
      </w:r>
      <w:r w:rsidR="00930045" w:rsidRPr="003A5D9F">
        <w:rPr>
          <w:bCs/>
          <w:sz w:val="24"/>
          <w:szCs w:val="24"/>
        </w:rPr>
        <w:t xml:space="preserve"> «Автоградбанк»                                              </w:t>
      </w:r>
    </w:p>
    <w:p w:rsidR="00930045" w:rsidRPr="003A5D9F" w:rsidRDefault="00930045" w:rsidP="003A5D9F">
      <w:pPr>
        <w:ind w:left="-851"/>
        <w:jc w:val="both"/>
        <w:rPr>
          <w:bCs/>
          <w:sz w:val="24"/>
          <w:szCs w:val="24"/>
        </w:rPr>
      </w:pPr>
      <w:proofErr w:type="gramStart"/>
      <w:r w:rsidRPr="003A5D9F">
        <w:rPr>
          <w:bCs/>
          <w:sz w:val="24"/>
          <w:szCs w:val="24"/>
        </w:rPr>
        <w:t>К</w:t>
      </w:r>
      <w:proofErr w:type="gramEnd"/>
      <w:r w:rsidRPr="003A5D9F">
        <w:rPr>
          <w:bCs/>
          <w:sz w:val="24"/>
          <w:szCs w:val="24"/>
        </w:rPr>
        <w:t xml:space="preserve">/ Счет 30101810500000000910                                                  </w:t>
      </w:r>
    </w:p>
    <w:p w:rsidR="00930045" w:rsidRPr="003A5D9F" w:rsidRDefault="00930045" w:rsidP="003A5D9F">
      <w:pPr>
        <w:ind w:left="-851"/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БИК 04905910                                                                          </w:t>
      </w:r>
    </w:p>
    <w:p w:rsidR="00C53DB7" w:rsidRPr="003A5D9F" w:rsidRDefault="00C53DB7" w:rsidP="003A5D9F">
      <w:pPr>
        <w:ind w:left="-851"/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930045" w:rsidRPr="003A5D9F" w:rsidRDefault="00C53DB7" w:rsidP="003A5D9F">
      <w:pPr>
        <w:ind w:left="-851"/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930045" w:rsidRPr="003A5D9F">
        <w:rPr>
          <w:bCs/>
          <w:sz w:val="24"/>
          <w:szCs w:val="24"/>
        </w:rPr>
        <w:t xml:space="preserve"> </w:t>
      </w:r>
    </w:p>
    <w:p w:rsidR="00C53DB7" w:rsidRPr="003A5D9F" w:rsidRDefault="00930045" w:rsidP="003A5D9F">
      <w:pPr>
        <w:ind w:left="-851"/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Директор ООО «Трэвэ</w:t>
      </w:r>
      <w:proofErr w:type="gramStart"/>
      <w:r w:rsidRPr="003A5D9F">
        <w:rPr>
          <w:bCs/>
          <w:sz w:val="24"/>
          <w:szCs w:val="24"/>
        </w:rPr>
        <w:t>л</w:t>
      </w:r>
      <w:r w:rsidR="00C53DB7" w:rsidRPr="003A5D9F">
        <w:rPr>
          <w:bCs/>
          <w:sz w:val="24"/>
          <w:szCs w:val="24"/>
        </w:rPr>
        <w:t>-</w:t>
      </w:r>
      <w:proofErr w:type="gramEnd"/>
      <w:r w:rsidRPr="003A5D9F">
        <w:rPr>
          <w:bCs/>
          <w:sz w:val="24"/>
          <w:szCs w:val="24"/>
        </w:rPr>
        <w:t xml:space="preserve"> эндвок»     </w:t>
      </w:r>
      <w:r w:rsidR="00C53DB7" w:rsidRPr="003A5D9F">
        <w:rPr>
          <w:bCs/>
          <w:sz w:val="24"/>
          <w:szCs w:val="24"/>
        </w:rPr>
        <w:t xml:space="preserve">                                                </w:t>
      </w:r>
    </w:p>
    <w:p w:rsidR="00930045" w:rsidRPr="003A5D9F" w:rsidRDefault="00930045" w:rsidP="003A5D9F">
      <w:pPr>
        <w:ind w:left="-851"/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 xml:space="preserve">                             </w:t>
      </w:r>
    </w:p>
    <w:p w:rsidR="00930045" w:rsidRPr="003A5D9F" w:rsidRDefault="00930045" w:rsidP="003A5D9F">
      <w:pPr>
        <w:ind w:left="-851"/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>_____________/</w:t>
      </w:r>
      <w:r w:rsidRPr="003A5D9F">
        <w:rPr>
          <w:bCs/>
          <w:sz w:val="24"/>
          <w:szCs w:val="24"/>
          <w:u w:val="single"/>
        </w:rPr>
        <w:t>Ю.И. Таланова</w:t>
      </w:r>
      <w:r w:rsidRPr="003A5D9F">
        <w:rPr>
          <w:bCs/>
          <w:sz w:val="24"/>
          <w:szCs w:val="24"/>
        </w:rPr>
        <w:t>/                                                     ______________/</w:t>
      </w:r>
      <w:r w:rsidR="00F14481">
        <w:rPr>
          <w:bCs/>
          <w:sz w:val="24"/>
          <w:szCs w:val="24"/>
        </w:rPr>
        <w:t>_________________</w:t>
      </w:r>
      <w:r w:rsidR="00F14481">
        <w:rPr>
          <w:bCs/>
          <w:sz w:val="24"/>
          <w:szCs w:val="24"/>
          <w:u w:val="single"/>
        </w:rPr>
        <w:t>/</w:t>
      </w:r>
    </w:p>
    <w:p w:rsidR="00930045" w:rsidRPr="003A5D9F" w:rsidRDefault="00930045" w:rsidP="003A5D9F">
      <w:pPr>
        <w:jc w:val="both"/>
        <w:rPr>
          <w:bCs/>
          <w:sz w:val="24"/>
          <w:szCs w:val="24"/>
        </w:rPr>
      </w:pPr>
    </w:p>
    <w:p w:rsidR="00930045" w:rsidRPr="003A5D9F" w:rsidRDefault="00930045" w:rsidP="003A5D9F">
      <w:pPr>
        <w:jc w:val="both"/>
        <w:rPr>
          <w:bCs/>
          <w:sz w:val="24"/>
          <w:szCs w:val="24"/>
        </w:rPr>
      </w:pPr>
    </w:p>
    <w:p w:rsidR="00930045" w:rsidRPr="003A5D9F" w:rsidRDefault="00930045" w:rsidP="003A5D9F">
      <w:pPr>
        <w:jc w:val="both"/>
        <w:rPr>
          <w:bCs/>
          <w:sz w:val="24"/>
          <w:szCs w:val="24"/>
        </w:rPr>
      </w:pPr>
      <w:r w:rsidRPr="003A5D9F">
        <w:rPr>
          <w:bCs/>
          <w:sz w:val="24"/>
          <w:szCs w:val="24"/>
        </w:rPr>
        <w:tab/>
      </w:r>
      <w:r w:rsidRPr="003A5D9F">
        <w:rPr>
          <w:bCs/>
          <w:sz w:val="24"/>
          <w:szCs w:val="24"/>
        </w:rPr>
        <w:tab/>
        <w:t xml:space="preserve"> </w:t>
      </w:r>
    </w:p>
    <w:p w:rsidR="00930045" w:rsidRPr="003A5D9F" w:rsidRDefault="00930045" w:rsidP="003A5D9F">
      <w:pPr>
        <w:jc w:val="both"/>
      </w:pPr>
    </w:p>
    <w:p w:rsidR="00D57A89" w:rsidRDefault="00D57A89">
      <w:pPr>
        <w:autoSpaceDE/>
        <w:autoSpaceDN/>
        <w:spacing w:after="200" w:line="276" w:lineRule="auto"/>
      </w:pPr>
      <w:r>
        <w:br w:type="page"/>
      </w:r>
    </w:p>
    <w:p w:rsidR="008F6519" w:rsidRDefault="008F6519">
      <w:pPr>
        <w:autoSpaceDE/>
        <w:autoSpaceDN/>
        <w:spacing w:after="200" w:line="276" w:lineRule="auto"/>
      </w:pPr>
    </w:p>
    <w:p w:rsidR="00453E27" w:rsidRPr="00F172F3" w:rsidRDefault="00D57A89" w:rsidP="00F172F3">
      <w:pPr>
        <w:jc w:val="right"/>
        <w:rPr>
          <w:b/>
          <w:i/>
        </w:rPr>
      </w:pPr>
      <w:r w:rsidRPr="00F172F3">
        <w:rPr>
          <w:b/>
          <w:i/>
        </w:rPr>
        <w:t>ПРИЛОЖЕНИЕ № 1 к агентскому договору №___</w:t>
      </w:r>
      <w:r w:rsidR="00F172F3" w:rsidRPr="00F172F3">
        <w:rPr>
          <w:b/>
          <w:i/>
        </w:rPr>
        <w:t>от «__»</w:t>
      </w:r>
      <w:r w:rsidR="00FF3C6E">
        <w:rPr>
          <w:b/>
          <w:i/>
        </w:rPr>
        <w:t>____________</w:t>
      </w:r>
      <w:r w:rsidR="00F172F3">
        <w:rPr>
          <w:b/>
          <w:i/>
        </w:rPr>
        <w:t>г.</w:t>
      </w:r>
    </w:p>
    <w:p w:rsidR="00D57A89" w:rsidRPr="00F172F3" w:rsidRDefault="00D57A89" w:rsidP="00D57A89">
      <w:pPr>
        <w:autoSpaceDE/>
        <w:autoSpaceDN/>
        <w:jc w:val="center"/>
        <w:rPr>
          <w:rFonts w:ascii="Arial" w:hAnsi="Arial" w:cs="Arial"/>
          <w:color w:val="333333"/>
        </w:rPr>
      </w:pPr>
    </w:p>
    <w:p w:rsidR="00D57A89" w:rsidRDefault="00D57A89" w:rsidP="00D57A89">
      <w:pPr>
        <w:autoSpaceDE/>
        <w:autoSpaceDN/>
        <w:jc w:val="center"/>
        <w:rPr>
          <w:rFonts w:ascii="Arial" w:hAnsi="Arial" w:cs="Arial"/>
          <w:color w:val="333333"/>
          <w:sz w:val="21"/>
          <w:szCs w:val="21"/>
        </w:rPr>
      </w:pPr>
    </w:p>
    <w:p w:rsidR="00D57A89" w:rsidRPr="00D57A89" w:rsidRDefault="00D57A89" w:rsidP="00D57A89">
      <w:pPr>
        <w:autoSpaceDE/>
        <w:autoSpaceDN/>
        <w:jc w:val="center"/>
        <w:rPr>
          <w:rFonts w:ascii="Arial" w:hAnsi="Arial" w:cs="Arial"/>
          <w:b/>
          <w:sz w:val="21"/>
          <w:szCs w:val="21"/>
        </w:rPr>
      </w:pPr>
      <w:r w:rsidRPr="00D57A89">
        <w:rPr>
          <w:rFonts w:ascii="Arial" w:hAnsi="Arial" w:cs="Arial"/>
          <w:b/>
          <w:sz w:val="21"/>
          <w:szCs w:val="21"/>
        </w:rPr>
        <w:t xml:space="preserve">ЗАЯВКА НА БРОНИРОВАНИЕ ТУРА </w:t>
      </w:r>
    </w:p>
    <w:p w:rsidR="00D57A89" w:rsidRPr="00D57A89" w:rsidRDefault="00D57A89" w:rsidP="00D57A89">
      <w:pPr>
        <w:autoSpaceDE/>
        <w:autoSpaceDN/>
        <w:jc w:val="center"/>
        <w:rPr>
          <w:rFonts w:ascii="Arial" w:hAnsi="Arial" w:cs="Arial"/>
          <w:color w:val="333333"/>
          <w:sz w:val="21"/>
          <w:szCs w:val="21"/>
        </w:rPr>
      </w:pPr>
      <w:r w:rsidRPr="00D57A89"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4977"/>
      </w:tblGrid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Агентство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sz w:val="24"/>
                <w:szCs w:val="24"/>
              </w:rPr>
              <w:t> </w:t>
            </w: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Контактная информация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sz w:val="24"/>
                <w:szCs w:val="24"/>
              </w:rPr>
              <w:t> </w:t>
            </w: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Фамилия, имя менеджера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sz w:val="24"/>
                <w:szCs w:val="24"/>
              </w:rPr>
              <w:t> </w:t>
            </w: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Маршрут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sz w:val="24"/>
                <w:szCs w:val="24"/>
              </w:rPr>
              <w:t> </w:t>
            </w: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Гостиница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sz w:val="24"/>
                <w:szCs w:val="24"/>
              </w:rPr>
              <w:t> </w:t>
            </w: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посещения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Питание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sz w:val="24"/>
                <w:szCs w:val="24"/>
              </w:rPr>
              <w:t> </w:t>
            </w: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Транспорт</w:t>
            </w:r>
          </w:p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(нужное выделить)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sz w:val="24"/>
                <w:szCs w:val="24"/>
              </w:rPr>
              <w:t>Автобус   </w:t>
            </w:r>
            <w:r>
              <w:rPr>
                <w:sz w:val="24"/>
                <w:szCs w:val="24"/>
              </w:rPr>
              <w:t>                              </w:t>
            </w:r>
            <w:r w:rsidRPr="00D57A89">
              <w:rPr>
                <w:sz w:val="24"/>
                <w:szCs w:val="24"/>
              </w:rPr>
              <w:t>    Самостоятельно</w:t>
            </w: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Дополнительные услуги</w:t>
            </w:r>
          </w:p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D57A89">
              <w:rPr>
                <w:b/>
                <w:bCs/>
                <w:sz w:val="24"/>
                <w:szCs w:val="24"/>
              </w:rPr>
              <w:t>встреча-проводы</w:t>
            </w:r>
            <w:proofErr w:type="gramEnd"/>
            <w:r w:rsidRPr="00D57A8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sz w:val="24"/>
                <w:szCs w:val="24"/>
              </w:rPr>
              <w:t> </w:t>
            </w: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Форма оплаты</w:t>
            </w:r>
          </w:p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(нал/безнал)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sz w:val="24"/>
                <w:szCs w:val="24"/>
              </w:rPr>
              <w:t> </w:t>
            </w: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 xml:space="preserve">Услуги </w:t>
            </w:r>
            <w:r>
              <w:rPr>
                <w:b/>
                <w:bCs/>
                <w:sz w:val="24"/>
                <w:szCs w:val="24"/>
              </w:rPr>
              <w:t xml:space="preserve">сопровождающего 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sz w:val="24"/>
                <w:szCs w:val="24"/>
              </w:rPr>
              <w:t> </w:t>
            </w: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sz w:val="24"/>
                <w:szCs w:val="24"/>
              </w:rPr>
              <w:t> </w:t>
            </w:r>
          </w:p>
        </w:tc>
      </w:tr>
      <w:tr w:rsidR="00D57A89" w:rsidRPr="00D57A89" w:rsidTr="00D57A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Default="00D57A89" w:rsidP="00D57A8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Сотовая экстренная связь с </w:t>
            </w:r>
            <w:proofErr w:type="gramStart"/>
            <w:r>
              <w:rPr>
                <w:b/>
                <w:bCs/>
                <w:sz w:val="24"/>
                <w:szCs w:val="24"/>
              </w:rPr>
              <w:t>ответственным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D57A89" w:rsidRPr="00D57A89" w:rsidRDefault="00D57A89" w:rsidP="00D57A8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менеджером от ТУРАГЕНТА 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</w:tbl>
    <w:p w:rsidR="00D57A89" w:rsidRPr="00D57A89" w:rsidRDefault="00D57A89" w:rsidP="00D57A89">
      <w:pPr>
        <w:autoSpaceDE/>
        <w:autoSpaceDN/>
        <w:jc w:val="center"/>
        <w:rPr>
          <w:rFonts w:ascii="Arial" w:hAnsi="Arial" w:cs="Arial"/>
          <w:sz w:val="21"/>
          <w:szCs w:val="21"/>
        </w:rPr>
      </w:pPr>
      <w:r w:rsidRPr="00D57A89">
        <w:rPr>
          <w:rFonts w:ascii="Arial" w:hAnsi="Arial" w:cs="Arial"/>
          <w:sz w:val="21"/>
          <w:szCs w:val="21"/>
        </w:rPr>
        <w:t> </w:t>
      </w:r>
    </w:p>
    <w:p w:rsidR="004747A0" w:rsidRDefault="004747A0" w:rsidP="00D57A89">
      <w:pPr>
        <w:autoSpaceDE/>
        <w:autoSpaceDN/>
        <w:jc w:val="center"/>
        <w:rPr>
          <w:rFonts w:ascii="Arial" w:hAnsi="Arial" w:cs="Arial"/>
          <w:b/>
          <w:bCs/>
          <w:sz w:val="21"/>
        </w:rPr>
      </w:pPr>
    </w:p>
    <w:p w:rsidR="004747A0" w:rsidRDefault="004747A0" w:rsidP="00D57A89">
      <w:pPr>
        <w:autoSpaceDE/>
        <w:autoSpaceDN/>
        <w:jc w:val="center"/>
        <w:rPr>
          <w:rFonts w:ascii="Arial" w:hAnsi="Arial" w:cs="Arial"/>
          <w:b/>
          <w:bCs/>
          <w:sz w:val="21"/>
        </w:rPr>
      </w:pPr>
    </w:p>
    <w:p w:rsidR="00D57A89" w:rsidRPr="00D57A89" w:rsidRDefault="00D57A89" w:rsidP="00D57A89">
      <w:pPr>
        <w:autoSpaceDE/>
        <w:autoSpaceDN/>
        <w:jc w:val="center"/>
        <w:rPr>
          <w:rFonts w:ascii="Arial" w:hAnsi="Arial" w:cs="Arial"/>
          <w:sz w:val="21"/>
          <w:szCs w:val="21"/>
        </w:rPr>
      </w:pPr>
      <w:r w:rsidRPr="004747A0">
        <w:rPr>
          <w:rFonts w:ascii="Arial" w:hAnsi="Arial" w:cs="Arial"/>
          <w:b/>
          <w:bCs/>
          <w:sz w:val="21"/>
        </w:rPr>
        <w:t>Подтверждение бронирования и расчёт</w:t>
      </w:r>
    </w:p>
    <w:p w:rsidR="00D57A89" w:rsidRPr="00D57A89" w:rsidRDefault="00D57A89" w:rsidP="00D57A89">
      <w:pPr>
        <w:autoSpaceDE/>
        <w:autoSpaceDN/>
        <w:jc w:val="center"/>
        <w:rPr>
          <w:rFonts w:ascii="Arial" w:hAnsi="Arial" w:cs="Arial"/>
          <w:sz w:val="21"/>
          <w:szCs w:val="21"/>
        </w:rPr>
      </w:pPr>
      <w:r w:rsidRPr="004747A0">
        <w:rPr>
          <w:rFonts w:ascii="Arial" w:hAnsi="Arial" w:cs="Arial"/>
          <w:b/>
          <w:bCs/>
          <w:sz w:val="21"/>
        </w:rPr>
        <w:t> </w:t>
      </w:r>
    </w:p>
    <w:p w:rsidR="00D57A89" w:rsidRPr="00D57A89" w:rsidRDefault="00D57A89" w:rsidP="00D57A89">
      <w:pPr>
        <w:autoSpaceDE/>
        <w:autoSpaceDN/>
        <w:jc w:val="center"/>
        <w:rPr>
          <w:rFonts w:ascii="Arial" w:hAnsi="Arial" w:cs="Arial"/>
          <w:sz w:val="21"/>
          <w:szCs w:val="21"/>
        </w:rPr>
      </w:pPr>
      <w:r w:rsidRPr="004747A0">
        <w:rPr>
          <w:rFonts w:ascii="Arial" w:hAnsi="Arial" w:cs="Arial"/>
          <w:b/>
          <w:bCs/>
          <w:sz w:val="21"/>
        </w:rPr>
        <w:t>Расчёт стоимости тура:</w:t>
      </w:r>
    </w:p>
    <w:p w:rsidR="00D57A89" w:rsidRPr="00D57A89" w:rsidRDefault="00D57A89" w:rsidP="00D57A89">
      <w:pPr>
        <w:autoSpaceDE/>
        <w:autoSpaceDN/>
        <w:jc w:val="center"/>
        <w:rPr>
          <w:rFonts w:ascii="Arial" w:hAnsi="Arial" w:cs="Arial"/>
          <w:color w:val="333333"/>
          <w:sz w:val="21"/>
          <w:szCs w:val="21"/>
        </w:rPr>
      </w:pPr>
      <w:r w:rsidRPr="00D57A89">
        <w:rPr>
          <w:rFonts w:ascii="Arial" w:hAnsi="Arial" w:cs="Arial"/>
          <w:b/>
          <w:bCs/>
          <w:color w:val="333333"/>
          <w:sz w:val="21"/>
        </w:rPr>
        <w:t> </w:t>
      </w:r>
    </w:p>
    <w:p w:rsidR="00D57A89" w:rsidRPr="00D57A89" w:rsidRDefault="00D57A89" w:rsidP="00D57A89">
      <w:pPr>
        <w:autoSpaceDE/>
        <w:autoSpaceDN/>
        <w:jc w:val="center"/>
        <w:rPr>
          <w:rFonts w:ascii="Arial" w:hAnsi="Arial" w:cs="Arial"/>
          <w:color w:val="333333"/>
          <w:sz w:val="21"/>
          <w:szCs w:val="21"/>
        </w:rPr>
      </w:pPr>
      <w:r w:rsidRPr="00D57A89">
        <w:rPr>
          <w:rFonts w:ascii="Arial" w:hAnsi="Arial" w:cs="Arial"/>
          <w:b/>
          <w:bCs/>
          <w:color w:val="333333"/>
          <w:sz w:val="21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2715"/>
      </w:tblGrid>
      <w:tr w:rsidR="00D57A89" w:rsidRPr="00D57A89" w:rsidTr="00D57A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Общая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Комиссия</w:t>
            </w:r>
          </w:p>
        </w:tc>
      </w:tr>
      <w:tr w:rsidR="00D57A89" w:rsidRPr="00D57A89" w:rsidTr="00D57A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                        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                                             </w:t>
            </w:r>
          </w:p>
        </w:tc>
      </w:tr>
      <w:tr w:rsidR="00D57A89" w:rsidRPr="00D57A89" w:rsidTr="00D57A8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b/>
                <w:bCs/>
                <w:sz w:val="24"/>
                <w:szCs w:val="24"/>
              </w:rPr>
              <w:t>Всего к оплате</w:t>
            </w:r>
          </w:p>
        </w:tc>
      </w:tr>
      <w:tr w:rsidR="00D57A89" w:rsidRPr="00D57A89" w:rsidTr="00D57A8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A89" w:rsidRPr="00D57A89" w:rsidRDefault="00D57A89" w:rsidP="00D57A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7A89">
              <w:rPr>
                <w:sz w:val="24"/>
                <w:szCs w:val="24"/>
              </w:rPr>
              <w:t> </w:t>
            </w:r>
          </w:p>
        </w:tc>
      </w:tr>
    </w:tbl>
    <w:p w:rsidR="00D57A89" w:rsidRPr="00D57A89" w:rsidRDefault="00D57A89" w:rsidP="00D57A89">
      <w:pPr>
        <w:autoSpaceDE/>
        <w:autoSpaceDN/>
        <w:rPr>
          <w:rFonts w:ascii="Arial" w:hAnsi="Arial" w:cs="Arial"/>
          <w:color w:val="333333"/>
          <w:sz w:val="21"/>
          <w:szCs w:val="21"/>
        </w:rPr>
      </w:pPr>
      <w:r w:rsidRPr="00D57A89">
        <w:rPr>
          <w:rFonts w:ascii="Arial" w:hAnsi="Arial" w:cs="Arial"/>
          <w:color w:val="333333"/>
          <w:sz w:val="21"/>
          <w:szCs w:val="21"/>
        </w:rPr>
        <w:t> </w:t>
      </w:r>
    </w:p>
    <w:p w:rsidR="00D57A89" w:rsidRDefault="00D57A8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Default="008F6519" w:rsidP="00D57A89">
      <w:pPr>
        <w:jc w:val="center"/>
        <w:rPr>
          <w:sz w:val="24"/>
          <w:szCs w:val="24"/>
        </w:rPr>
      </w:pPr>
    </w:p>
    <w:p w:rsidR="008F6519" w:rsidRPr="00D94E78" w:rsidRDefault="008F6519" w:rsidP="008F6519">
      <w:pPr>
        <w:rPr>
          <w:b/>
          <w:color w:val="000000"/>
        </w:rPr>
      </w:pPr>
    </w:p>
    <w:sectPr w:rsidR="008F6519" w:rsidRPr="00D94E78" w:rsidSect="00FF3C6E">
      <w:pgSz w:w="11906" w:h="16838"/>
      <w:pgMar w:top="567" w:right="567" w:bottom="24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F5909E4"/>
    <w:multiLevelType w:val="multilevel"/>
    <w:tmpl w:val="4044E238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F601387"/>
    <w:multiLevelType w:val="multilevel"/>
    <w:tmpl w:val="9BCA3CD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682724A"/>
    <w:multiLevelType w:val="multilevel"/>
    <w:tmpl w:val="B95A2B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CC221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45"/>
    <w:rsid w:val="000D2955"/>
    <w:rsid w:val="001314E8"/>
    <w:rsid w:val="001C5386"/>
    <w:rsid w:val="00276D0C"/>
    <w:rsid w:val="00374C96"/>
    <w:rsid w:val="003A5D9F"/>
    <w:rsid w:val="00453E27"/>
    <w:rsid w:val="0046423E"/>
    <w:rsid w:val="004747A0"/>
    <w:rsid w:val="00477B55"/>
    <w:rsid w:val="0051739F"/>
    <w:rsid w:val="005379BB"/>
    <w:rsid w:val="00547E6A"/>
    <w:rsid w:val="0078672E"/>
    <w:rsid w:val="007870A4"/>
    <w:rsid w:val="00800F0A"/>
    <w:rsid w:val="008F6519"/>
    <w:rsid w:val="0091013C"/>
    <w:rsid w:val="00930045"/>
    <w:rsid w:val="00970F6C"/>
    <w:rsid w:val="009B2035"/>
    <w:rsid w:val="00A72211"/>
    <w:rsid w:val="00A80797"/>
    <w:rsid w:val="00AF7385"/>
    <w:rsid w:val="00B1329E"/>
    <w:rsid w:val="00C01303"/>
    <w:rsid w:val="00C36FFB"/>
    <w:rsid w:val="00C53DB7"/>
    <w:rsid w:val="00CF68C3"/>
    <w:rsid w:val="00D57A89"/>
    <w:rsid w:val="00DC729C"/>
    <w:rsid w:val="00E51D84"/>
    <w:rsid w:val="00E64E6B"/>
    <w:rsid w:val="00EB1CF6"/>
    <w:rsid w:val="00EC0509"/>
    <w:rsid w:val="00F14481"/>
    <w:rsid w:val="00F172F3"/>
    <w:rsid w:val="00F83026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30045"/>
    <w:pPr>
      <w:keepNext/>
    </w:pPr>
    <w:rPr>
      <w:sz w:val="28"/>
      <w:szCs w:val="28"/>
    </w:rPr>
  </w:style>
  <w:style w:type="paragraph" w:styleId="a3">
    <w:name w:val="Normal (Web)"/>
    <w:basedOn w:val="a"/>
    <w:uiPriority w:val="99"/>
    <w:unhideWhenUsed/>
    <w:rsid w:val="00D57A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57A89"/>
    <w:rPr>
      <w:b/>
      <w:bCs/>
    </w:rPr>
  </w:style>
  <w:style w:type="character" w:styleId="a5">
    <w:name w:val="Hyperlink"/>
    <w:rsid w:val="008F6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30045"/>
    <w:pPr>
      <w:keepNext/>
    </w:pPr>
    <w:rPr>
      <w:sz w:val="28"/>
      <w:szCs w:val="28"/>
    </w:rPr>
  </w:style>
  <w:style w:type="paragraph" w:styleId="a3">
    <w:name w:val="Normal (Web)"/>
    <w:basedOn w:val="a"/>
    <w:uiPriority w:val="99"/>
    <w:unhideWhenUsed/>
    <w:rsid w:val="00D57A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57A89"/>
    <w:rPr>
      <w:b/>
      <w:bCs/>
    </w:rPr>
  </w:style>
  <w:style w:type="character" w:styleId="a5">
    <w:name w:val="Hyperlink"/>
    <w:rsid w:val="008F6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Travel</cp:lastModifiedBy>
  <cp:revision>4</cp:revision>
  <cp:lastPrinted>2010-12-23T09:56:00Z</cp:lastPrinted>
  <dcterms:created xsi:type="dcterms:W3CDTF">2016-06-21T09:05:00Z</dcterms:created>
  <dcterms:modified xsi:type="dcterms:W3CDTF">2017-06-07T09:35:00Z</dcterms:modified>
</cp:coreProperties>
</file>